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85" w:rsidRPr="00703B13" w:rsidRDefault="00FB4D85" w:rsidP="00FB4D85">
      <w:pPr>
        <w:rPr>
          <w:rFonts w:ascii="黑体" w:eastAsia="黑体" w:hAnsi="黑体"/>
          <w:sz w:val="28"/>
          <w:szCs w:val="28"/>
        </w:rPr>
      </w:pPr>
      <w:r w:rsidRPr="00703B13">
        <w:rPr>
          <w:rFonts w:ascii="黑体" w:eastAsia="黑体" w:hAnsi="黑体" w:hint="eastAsia"/>
          <w:sz w:val="28"/>
          <w:szCs w:val="28"/>
        </w:rPr>
        <w:t>附</w:t>
      </w:r>
      <w:r>
        <w:rPr>
          <w:rFonts w:ascii="黑体" w:eastAsia="黑体" w:hAnsi="黑体" w:hint="eastAsia"/>
          <w:sz w:val="28"/>
          <w:szCs w:val="28"/>
        </w:rPr>
        <w:t>件</w:t>
      </w:r>
    </w:p>
    <w:p w:rsidR="00FB4D85" w:rsidRPr="00703B13" w:rsidRDefault="00FB4D85" w:rsidP="00FB4D85">
      <w:pPr>
        <w:jc w:val="center"/>
        <w:rPr>
          <w:rFonts w:eastAsia="长城小标宋体"/>
          <w:b/>
          <w:sz w:val="32"/>
          <w:szCs w:val="32"/>
        </w:rPr>
      </w:pPr>
      <w:r>
        <w:rPr>
          <w:rFonts w:eastAsia="长城小标宋体" w:hint="eastAsia"/>
          <w:b/>
          <w:sz w:val="32"/>
          <w:szCs w:val="32"/>
        </w:rPr>
        <w:t>领证</w:t>
      </w:r>
      <w:r w:rsidRPr="00703B13">
        <w:rPr>
          <w:rFonts w:eastAsia="长城小标宋体" w:hint="eastAsia"/>
          <w:b/>
          <w:sz w:val="32"/>
          <w:szCs w:val="32"/>
        </w:rPr>
        <w:t>机构列表</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985"/>
        <w:gridCol w:w="2409"/>
        <w:gridCol w:w="1749"/>
        <w:gridCol w:w="2646"/>
      </w:tblGrid>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序</w:t>
            </w:r>
          </w:p>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号</w:t>
            </w:r>
          </w:p>
        </w:tc>
        <w:tc>
          <w:tcPr>
            <w:tcW w:w="1276" w:type="dxa"/>
            <w:noWrap/>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考区</w:t>
            </w:r>
          </w:p>
        </w:tc>
        <w:tc>
          <w:tcPr>
            <w:tcW w:w="1985" w:type="dxa"/>
            <w:noWrap/>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单位名称</w:t>
            </w:r>
          </w:p>
        </w:tc>
        <w:tc>
          <w:tcPr>
            <w:tcW w:w="2409" w:type="dxa"/>
            <w:noWrap/>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地址</w:t>
            </w:r>
          </w:p>
        </w:tc>
        <w:tc>
          <w:tcPr>
            <w:tcW w:w="1749" w:type="dxa"/>
            <w:noWrap/>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联系方式</w:t>
            </w:r>
          </w:p>
        </w:tc>
        <w:tc>
          <w:tcPr>
            <w:tcW w:w="2646" w:type="dxa"/>
            <w:vAlign w:val="center"/>
          </w:tcPr>
          <w:p w:rsidR="00FB4D85" w:rsidRPr="00537905" w:rsidRDefault="00FB4D85" w:rsidP="00FB533B">
            <w:pPr>
              <w:widowControl/>
              <w:jc w:val="center"/>
              <w:rPr>
                <w:rFonts w:eastAsia="仿宋_GB2312" w:cs="宋体"/>
                <w:b/>
                <w:bCs/>
                <w:kern w:val="0"/>
                <w:sz w:val="24"/>
              </w:rPr>
            </w:pPr>
            <w:r w:rsidRPr="00537905">
              <w:rPr>
                <w:rFonts w:eastAsia="仿宋_GB2312" w:cs="宋体" w:hint="eastAsia"/>
                <w:b/>
                <w:bCs/>
                <w:kern w:val="0"/>
                <w:sz w:val="24"/>
              </w:rPr>
              <w:t>网址</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1</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kern w:val="0"/>
                <w:sz w:val="24"/>
              </w:rPr>
              <w:t>北京市</w:t>
            </w:r>
          </w:p>
        </w:tc>
        <w:tc>
          <w:tcPr>
            <w:tcW w:w="1985" w:type="dxa"/>
            <w:vAlign w:val="center"/>
          </w:tcPr>
          <w:p w:rsidR="00FB4D85" w:rsidRPr="00537905" w:rsidRDefault="00FB4D85" w:rsidP="00FB533B">
            <w:pPr>
              <w:widowControl/>
              <w:jc w:val="center"/>
              <w:rPr>
                <w:rFonts w:eastAsia="仿宋_GB2312" w:cs="宋体"/>
                <w:kern w:val="0"/>
                <w:sz w:val="24"/>
              </w:rPr>
            </w:pPr>
            <w:r w:rsidRPr="00D8543A">
              <w:rPr>
                <w:rFonts w:eastAsia="仿宋_GB2312" w:cs="宋体" w:hint="eastAsia"/>
                <w:kern w:val="0"/>
                <w:sz w:val="24"/>
              </w:rPr>
              <w:t>北京房地产中介行业协会</w:t>
            </w:r>
          </w:p>
        </w:tc>
        <w:tc>
          <w:tcPr>
            <w:tcW w:w="2409" w:type="dxa"/>
            <w:vAlign w:val="center"/>
          </w:tcPr>
          <w:p w:rsidR="00FB4D85" w:rsidRPr="00537905" w:rsidRDefault="00FB4D85" w:rsidP="00FB533B">
            <w:pPr>
              <w:widowControl/>
              <w:jc w:val="center"/>
              <w:rPr>
                <w:rFonts w:eastAsia="仿宋_GB2312" w:cs="宋体"/>
                <w:kern w:val="0"/>
                <w:sz w:val="24"/>
              </w:rPr>
            </w:pPr>
            <w:r w:rsidRPr="00D8543A">
              <w:rPr>
                <w:rFonts w:eastAsia="仿宋_GB2312" w:cs="宋体" w:hint="eastAsia"/>
                <w:kern w:val="0"/>
                <w:sz w:val="24"/>
              </w:rPr>
              <w:t>北京市朝阳区朝阳门外大街</w:t>
            </w:r>
            <w:r w:rsidRPr="00D8543A">
              <w:rPr>
                <w:rFonts w:eastAsia="仿宋_GB2312" w:cs="宋体" w:hint="eastAsia"/>
                <w:kern w:val="0"/>
                <w:sz w:val="24"/>
              </w:rPr>
              <w:t>20</w:t>
            </w:r>
            <w:r w:rsidRPr="00D8543A">
              <w:rPr>
                <w:rFonts w:eastAsia="仿宋_GB2312" w:cs="宋体" w:hint="eastAsia"/>
                <w:kern w:val="0"/>
                <w:sz w:val="24"/>
              </w:rPr>
              <w:t>号联合大厦</w:t>
            </w:r>
            <w:r w:rsidRPr="00D8543A">
              <w:rPr>
                <w:rFonts w:eastAsia="仿宋_GB2312" w:cs="宋体" w:hint="eastAsia"/>
                <w:kern w:val="0"/>
                <w:sz w:val="24"/>
              </w:rPr>
              <w:t>1607</w:t>
            </w:r>
            <w:r w:rsidRPr="00D8543A">
              <w:rPr>
                <w:rFonts w:eastAsia="仿宋_GB2312" w:cs="宋体" w:hint="eastAsia"/>
                <w:kern w:val="0"/>
                <w:sz w:val="24"/>
              </w:rPr>
              <w:t>室</w:t>
            </w:r>
          </w:p>
        </w:tc>
        <w:tc>
          <w:tcPr>
            <w:tcW w:w="1749" w:type="dxa"/>
            <w:vAlign w:val="center"/>
          </w:tcPr>
          <w:p w:rsidR="00FB4D85" w:rsidRPr="00D8543A" w:rsidRDefault="00FB4D85" w:rsidP="00FB533B">
            <w:pPr>
              <w:widowControl/>
              <w:jc w:val="center"/>
              <w:rPr>
                <w:rFonts w:eastAsia="仿宋_GB2312" w:cs="宋体"/>
                <w:kern w:val="0"/>
                <w:sz w:val="24"/>
              </w:rPr>
            </w:pPr>
            <w:r w:rsidRPr="00D8543A">
              <w:rPr>
                <w:rFonts w:eastAsia="仿宋_GB2312" w:cs="宋体"/>
                <w:kern w:val="0"/>
                <w:sz w:val="24"/>
              </w:rPr>
              <w:t>010-65883200</w:t>
            </w:r>
          </w:p>
          <w:p w:rsidR="00FB4D85" w:rsidRPr="00D8543A" w:rsidRDefault="00FB4D85" w:rsidP="00FB533B">
            <w:pPr>
              <w:widowControl/>
              <w:jc w:val="center"/>
              <w:rPr>
                <w:rFonts w:eastAsia="仿宋_GB2312" w:cs="宋体"/>
                <w:kern w:val="0"/>
                <w:sz w:val="24"/>
              </w:rPr>
            </w:pPr>
            <w:r w:rsidRPr="00D8543A">
              <w:rPr>
                <w:rFonts w:eastAsia="仿宋_GB2312" w:cs="宋体"/>
                <w:kern w:val="0"/>
                <w:sz w:val="24"/>
              </w:rPr>
              <w:t>010-65883202</w:t>
            </w:r>
          </w:p>
          <w:p w:rsidR="00FB4D85" w:rsidRPr="00D8543A" w:rsidRDefault="00FB4D85" w:rsidP="00FB533B">
            <w:pPr>
              <w:widowControl/>
              <w:jc w:val="center"/>
              <w:rPr>
                <w:rFonts w:eastAsia="仿宋_GB2312" w:cs="宋体"/>
                <w:kern w:val="0"/>
                <w:sz w:val="24"/>
              </w:rPr>
            </w:pPr>
            <w:r w:rsidRPr="00D8543A">
              <w:rPr>
                <w:rFonts w:eastAsia="仿宋_GB2312" w:cs="宋体"/>
                <w:kern w:val="0"/>
                <w:sz w:val="24"/>
              </w:rPr>
              <w:t>010-65883205</w:t>
            </w:r>
          </w:p>
          <w:p w:rsidR="00FB4D85" w:rsidRPr="0077444F" w:rsidRDefault="00FB4D85" w:rsidP="00FB533B">
            <w:pPr>
              <w:widowControl/>
              <w:jc w:val="center"/>
              <w:rPr>
                <w:rFonts w:eastAsia="仿宋_GB2312" w:cs="宋体"/>
                <w:kern w:val="0"/>
                <w:sz w:val="24"/>
              </w:rPr>
            </w:pPr>
            <w:r w:rsidRPr="00D8543A">
              <w:rPr>
                <w:rFonts w:eastAsia="仿宋_GB2312" w:cs="宋体"/>
                <w:kern w:val="0"/>
                <w:sz w:val="24"/>
              </w:rPr>
              <w:t>010-65881545</w:t>
            </w:r>
          </w:p>
        </w:tc>
        <w:tc>
          <w:tcPr>
            <w:tcW w:w="2646" w:type="dxa"/>
            <w:vAlign w:val="center"/>
          </w:tcPr>
          <w:p w:rsidR="00FB4D85" w:rsidRPr="00537905" w:rsidRDefault="00FB4D85" w:rsidP="00FB533B">
            <w:pPr>
              <w:widowControl/>
              <w:jc w:val="center"/>
              <w:rPr>
                <w:rFonts w:eastAsia="仿宋_GB2312" w:cs="宋体"/>
                <w:kern w:val="0"/>
                <w:sz w:val="24"/>
              </w:rPr>
            </w:pPr>
            <w:r w:rsidRPr="00D72272">
              <w:rPr>
                <w:rFonts w:eastAsia="仿宋_GB2312" w:cs="宋体"/>
                <w:kern w:val="0"/>
                <w:sz w:val="24"/>
              </w:rPr>
              <w:t>www.breaa.cn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2</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天津市</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天津国土资源和房屋职业学院</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天津市河西区围堤道</w:t>
            </w:r>
            <w:r w:rsidRPr="00537905">
              <w:rPr>
                <w:rFonts w:eastAsia="仿宋_GB2312" w:cs="宋体"/>
                <w:kern w:val="0"/>
                <w:sz w:val="24"/>
              </w:rPr>
              <w:t>55</w:t>
            </w:r>
            <w:r w:rsidRPr="00537905">
              <w:rPr>
                <w:rFonts w:eastAsia="仿宋_GB2312" w:cs="宋体" w:hint="eastAsia"/>
                <w:kern w:val="0"/>
                <w:sz w:val="24"/>
              </w:rPr>
              <w:t>号房地产大厦四楼</w:t>
            </w:r>
            <w:r w:rsidRPr="00537905">
              <w:rPr>
                <w:rFonts w:eastAsia="仿宋_GB2312" w:cs="宋体"/>
                <w:kern w:val="0"/>
                <w:sz w:val="24"/>
              </w:rPr>
              <w:t>401</w:t>
            </w:r>
            <w:r w:rsidRPr="00537905">
              <w:rPr>
                <w:rFonts w:eastAsia="仿宋_GB2312" w:cs="宋体" w:hint="eastAsia"/>
                <w:kern w:val="0"/>
                <w:sz w:val="24"/>
              </w:rPr>
              <w:t>室</w:t>
            </w:r>
          </w:p>
        </w:tc>
        <w:tc>
          <w:tcPr>
            <w:tcW w:w="1749" w:type="dxa"/>
            <w:vAlign w:val="center"/>
          </w:tcPr>
          <w:p w:rsidR="00FB4D85" w:rsidRDefault="00FB4D85" w:rsidP="00FB533B">
            <w:pPr>
              <w:widowControl/>
              <w:jc w:val="center"/>
              <w:rPr>
                <w:rFonts w:eastAsia="仿宋_GB2312" w:cs="宋体"/>
                <w:kern w:val="0"/>
                <w:sz w:val="24"/>
              </w:rPr>
            </w:pPr>
            <w:r w:rsidRPr="0077444F">
              <w:rPr>
                <w:rFonts w:eastAsia="仿宋_GB2312" w:cs="宋体"/>
                <w:kern w:val="0"/>
                <w:sz w:val="24"/>
              </w:rPr>
              <w:t>022-28221522</w:t>
            </w:r>
          </w:p>
          <w:p w:rsidR="00FB4D85" w:rsidRPr="0077444F" w:rsidRDefault="00FB4D85" w:rsidP="00FB533B">
            <w:pPr>
              <w:widowControl/>
              <w:jc w:val="center"/>
              <w:rPr>
                <w:rFonts w:eastAsia="仿宋_GB2312" w:cs="宋体"/>
                <w:kern w:val="0"/>
                <w:sz w:val="24"/>
              </w:rPr>
            </w:pPr>
            <w:r w:rsidRPr="00D72272">
              <w:rPr>
                <w:rFonts w:eastAsia="仿宋_GB2312" w:cs="宋体"/>
                <w:kern w:val="0"/>
                <w:sz w:val="24"/>
              </w:rPr>
              <w:t>022-23383026</w:t>
            </w:r>
          </w:p>
        </w:tc>
        <w:tc>
          <w:tcPr>
            <w:tcW w:w="2646" w:type="dxa"/>
            <w:vAlign w:val="center"/>
          </w:tcPr>
          <w:p w:rsidR="00FB4D85" w:rsidRPr="00537905" w:rsidRDefault="00FB4D85" w:rsidP="00FB533B">
            <w:pPr>
              <w:widowControl/>
              <w:jc w:val="center"/>
              <w:rPr>
                <w:rFonts w:eastAsia="仿宋_GB2312" w:cs="宋体"/>
                <w:kern w:val="0"/>
                <w:sz w:val="24"/>
              </w:rPr>
            </w:pPr>
            <w:r w:rsidRPr="00D72272">
              <w:rPr>
                <w:rFonts w:eastAsia="仿宋_GB2312" w:cs="宋体"/>
                <w:kern w:val="0"/>
                <w:sz w:val="24"/>
              </w:rPr>
              <w:t>www.qgfdc.com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3</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河北省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河北省住宅与</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C11DC">
              <w:rPr>
                <w:rFonts w:eastAsia="仿宋_GB2312" w:cs="宋体" w:hint="eastAsia"/>
                <w:kern w:val="0"/>
                <w:sz w:val="24"/>
              </w:rPr>
              <w:t>石家庄市桥西区中山西路</w:t>
            </w:r>
            <w:r w:rsidRPr="005C11DC">
              <w:rPr>
                <w:rFonts w:eastAsia="仿宋_GB2312" w:cs="宋体" w:hint="eastAsia"/>
                <w:kern w:val="0"/>
                <w:sz w:val="24"/>
              </w:rPr>
              <w:t>304</w:t>
            </w:r>
            <w:r w:rsidRPr="005C11DC">
              <w:rPr>
                <w:rFonts w:eastAsia="仿宋_GB2312" w:cs="宋体" w:hint="eastAsia"/>
                <w:kern w:val="0"/>
                <w:sz w:val="24"/>
              </w:rPr>
              <w:t>号华飞捷</w:t>
            </w:r>
            <w:proofErr w:type="gramStart"/>
            <w:r w:rsidRPr="005C11DC">
              <w:rPr>
                <w:rFonts w:eastAsia="仿宋_GB2312" w:cs="宋体" w:hint="eastAsia"/>
                <w:kern w:val="0"/>
                <w:sz w:val="24"/>
              </w:rPr>
              <w:t>座商务</w:t>
            </w:r>
            <w:proofErr w:type="gramEnd"/>
            <w:r w:rsidRPr="005C11DC">
              <w:rPr>
                <w:rFonts w:eastAsia="仿宋_GB2312" w:cs="宋体" w:hint="eastAsia"/>
                <w:kern w:val="0"/>
                <w:sz w:val="24"/>
              </w:rPr>
              <w:t>1718</w:t>
            </w:r>
            <w:r w:rsidRPr="005C11DC">
              <w:rPr>
                <w:rFonts w:eastAsia="仿宋_GB2312" w:cs="宋体" w:hint="eastAsia"/>
                <w:kern w:val="0"/>
                <w:sz w:val="24"/>
              </w:rPr>
              <w:t>室</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0311-</w:t>
            </w:r>
            <w:r w:rsidRPr="004C42B8">
              <w:rPr>
                <w:rFonts w:eastAsia="仿宋_GB2312" w:cs="宋体"/>
                <w:kern w:val="0"/>
                <w:sz w:val="24"/>
              </w:rPr>
              <w:t>67798860</w:t>
            </w:r>
          </w:p>
          <w:p w:rsidR="00FB4D85" w:rsidRPr="00537905" w:rsidRDefault="00FB4D85" w:rsidP="00FB533B">
            <w:pPr>
              <w:widowControl/>
              <w:jc w:val="center"/>
              <w:rPr>
                <w:rFonts w:eastAsia="仿宋_GB2312" w:cs="宋体"/>
                <w:kern w:val="0"/>
                <w:sz w:val="24"/>
              </w:rPr>
            </w:pPr>
            <w:r w:rsidRPr="00D72272">
              <w:rPr>
                <w:rFonts w:eastAsia="仿宋_GB2312" w:cs="宋体"/>
                <w:kern w:val="0"/>
                <w:sz w:val="24"/>
              </w:rPr>
              <w:t>0311-66036427</w:t>
            </w:r>
          </w:p>
        </w:tc>
        <w:tc>
          <w:tcPr>
            <w:tcW w:w="2646" w:type="dxa"/>
            <w:vAlign w:val="center"/>
          </w:tcPr>
          <w:p w:rsidR="00FB4D85" w:rsidRPr="00537905" w:rsidRDefault="00FB4D85" w:rsidP="00FB533B">
            <w:pPr>
              <w:widowControl/>
              <w:jc w:val="center"/>
              <w:rPr>
                <w:rFonts w:eastAsia="仿宋_GB2312" w:cs="宋体"/>
                <w:kern w:val="0"/>
                <w:sz w:val="24"/>
              </w:rPr>
            </w:pPr>
            <w:r w:rsidRPr="00D72272">
              <w:rPr>
                <w:rFonts w:eastAsia="仿宋_GB2312" w:cs="宋体"/>
                <w:kern w:val="0"/>
                <w:sz w:val="24"/>
              </w:rPr>
              <w:t>www.hebrea.org.cn</w:t>
            </w:r>
          </w:p>
        </w:tc>
      </w:tr>
      <w:tr w:rsidR="00FB4D85" w:rsidRPr="00537905" w:rsidTr="00FB533B">
        <w:trPr>
          <w:trHeight w:val="886"/>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4</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山西省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山西省房地产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估价师与房地产经纪人协会</w:t>
            </w:r>
          </w:p>
        </w:tc>
        <w:tc>
          <w:tcPr>
            <w:tcW w:w="2409" w:type="dxa"/>
            <w:vAlign w:val="center"/>
          </w:tcPr>
          <w:p w:rsidR="00FB4D85" w:rsidRPr="00537905" w:rsidRDefault="00F31FEE" w:rsidP="00F31FEE">
            <w:pPr>
              <w:widowControl/>
              <w:jc w:val="center"/>
              <w:rPr>
                <w:rFonts w:eastAsia="仿宋_GB2312" w:cs="宋体"/>
                <w:kern w:val="0"/>
                <w:sz w:val="24"/>
              </w:rPr>
            </w:pPr>
            <w:bookmarkStart w:id="0" w:name="_GoBack"/>
            <w:bookmarkEnd w:id="0"/>
            <w:r w:rsidRPr="00F31FEE">
              <w:rPr>
                <w:rFonts w:eastAsia="仿宋_GB2312" w:cs="宋体" w:hint="eastAsia"/>
                <w:kern w:val="0"/>
                <w:sz w:val="24"/>
              </w:rPr>
              <w:t>太原市建设北路</w:t>
            </w:r>
            <w:r w:rsidRPr="00F31FEE">
              <w:rPr>
                <w:rFonts w:eastAsia="仿宋_GB2312" w:cs="宋体" w:hint="eastAsia"/>
                <w:kern w:val="0"/>
                <w:sz w:val="24"/>
              </w:rPr>
              <w:t>85</w:t>
            </w:r>
            <w:r w:rsidRPr="00F31FEE">
              <w:rPr>
                <w:rFonts w:eastAsia="仿宋_GB2312" w:cs="宋体" w:hint="eastAsia"/>
                <w:kern w:val="0"/>
                <w:sz w:val="24"/>
              </w:rPr>
              <w:t>号（山西省住建厅后院协会楼</w:t>
            </w:r>
            <w:r w:rsidRPr="00F31FEE">
              <w:rPr>
                <w:rFonts w:eastAsia="仿宋_GB2312" w:cs="宋体" w:hint="eastAsia"/>
                <w:kern w:val="0"/>
                <w:sz w:val="24"/>
              </w:rPr>
              <w:t>1</w:t>
            </w:r>
            <w:r w:rsidRPr="00F31FEE">
              <w:rPr>
                <w:rFonts w:eastAsia="仿宋_GB2312" w:cs="宋体" w:hint="eastAsia"/>
                <w:kern w:val="0"/>
                <w:sz w:val="24"/>
              </w:rPr>
              <w:t>层</w:t>
            </w:r>
            <w:r w:rsidRPr="00F31FEE">
              <w:rPr>
                <w:rFonts w:eastAsia="仿宋_GB2312" w:cs="宋体" w:hint="eastAsia"/>
                <w:kern w:val="0"/>
                <w:sz w:val="24"/>
              </w:rPr>
              <w:t>107</w:t>
            </w:r>
            <w:r w:rsidRPr="00F31FEE">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0351-2346030</w:t>
            </w:r>
          </w:p>
        </w:tc>
        <w:tc>
          <w:tcPr>
            <w:tcW w:w="2646" w:type="dxa"/>
            <w:vAlign w:val="center"/>
          </w:tcPr>
          <w:p w:rsidR="00FB4D85" w:rsidRPr="00537905" w:rsidRDefault="00FB4D85" w:rsidP="00FB533B">
            <w:pPr>
              <w:widowControl/>
              <w:jc w:val="center"/>
              <w:rPr>
                <w:rFonts w:eastAsia="仿宋_GB2312" w:cs="宋体"/>
                <w:kern w:val="0"/>
                <w:sz w:val="24"/>
              </w:rPr>
            </w:pPr>
            <w:r w:rsidRPr="006C3759">
              <w:rPr>
                <w:rFonts w:eastAsia="仿宋_GB2312" w:cs="宋体"/>
                <w:kern w:val="0"/>
                <w:sz w:val="24"/>
              </w:rPr>
              <w:t>www.sirea.org.cn</w:t>
            </w:r>
          </w:p>
        </w:tc>
      </w:tr>
      <w:tr w:rsidR="00FB4D85" w:rsidRPr="00537905" w:rsidTr="00FB533B">
        <w:trPr>
          <w:trHeight w:val="886"/>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5</w:t>
            </w:r>
          </w:p>
        </w:tc>
        <w:tc>
          <w:tcPr>
            <w:tcW w:w="1276" w:type="dxa"/>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内蒙古</w:t>
            </w:r>
          </w:p>
          <w:p w:rsidR="00FB4D85" w:rsidRPr="00537905" w:rsidRDefault="00FB4D85" w:rsidP="00FB533B">
            <w:pPr>
              <w:widowControl/>
              <w:jc w:val="center"/>
              <w:rPr>
                <w:rFonts w:eastAsia="仿宋_GB2312" w:cs="宋体"/>
                <w:kern w:val="0"/>
                <w:sz w:val="24"/>
              </w:rPr>
            </w:pPr>
            <w:r>
              <w:rPr>
                <w:rFonts w:eastAsia="仿宋_GB2312" w:cs="宋体" w:hint="eastAsia"/>
                <w:kern w:val="0"/>
                <w:sz w:val="24"/>
              </w:rPr>
              <w:t>自治区</w:t>
            </w:r>
          </w:p>
        </w:tc>
        <w:tc>
          <w:tcPr>
            <w:tcW w:w="1985" w:type="dxa"/>
            <w:vAlign w:val="center"/>
          </w:tcPr>
          <w:p w:rsidR="00FB4D85" w:rsidRDefault="00FB4D85" w:rsidP="00FB533B">
            <w:pPr>
              <w:widowControl/>
              <w:jc w:val="center"/>
              <w:rPr>
                <w:rFonts w:eastAsia="仿宋_GB2312" w:cs="宋体"/>
                <w:kern w:val="0"/>
                <w:sz w:val="24"/>
              </w:rPr>
            </w:pPr>
            <w:r w:rsidRPr="00903A63">
              <w:rPr>
                <w:rFonts w:eastAsia="仿宋_GB2312" w:cs="宋体" w:hint="eastAsia"/>
                <w:kern w:val="0"/>
                <w:sz w:val="24"/>
              </w:rPr>
              <w:t>内蒙古房地产</w:t>
            </w:r>
          </w:p>
          <w:p w:rsidR="00FB4D85" w:rsidRPr="00537905" w:rsidRDefault="00FB4D85" w:rsidP="00FB533B">
            <w:pPr>
              <w:widowControl/>
              <w:jc w:val="center"/>
              <w:rPr>
                <w:rFonts w:eastAsia="仿宋_GB2312" w:cs="宋体"/>
                <w:kern w:val="0"/>
                <w:sz w:val="24"/>
              </w:rPr>
            </w:pPr>
            <w:r w:rsidRPr="00903A63">
              <w:rPr>
                <w:rFonts w:eastAsia="仿宋_GB2312" w:cs="宋体" w:hint="eastAsia"/>
                <w:kern w:val="0"/>
                <w:sz w:val="24"/>
              </w:rPr>
              <w:t>估价师学会</w:t>
            </w:r>
          </w:p>
        </w:tc>
        <w:tc>
          <w:tcPr>
            <w:tcW w:w="2409" w:type="dxa"/>
            <w:vAlign w:val="center"/>
          </w:tcPr>
          <w:p w:rsidR="00FB4D85" w:rsidRPr="00537905" w:rsidRDefault="00FB4D85" w:rsidP="00FB533B">
            <w:pPr>
              <w:widowControl/>
              <w:jc w:val="center"/>
              <w:rPr>
                <w:rFonts w:eastAsia="仿宋_GB2312" w:cs="宋体"/>
                <w:kern w:val="0"/>
                <w:sz w:val="24"/>
              </w:rPr>
            </w:pPr>
            <w:r w:rsidRPr="00903A63">
              <w:rPr>
                <w:rFonts w:eastAsia="仿宋_GB2312" w:cs="宋体" w:hint="eastAsia"/>
                <w:kern w:val="0"/>
                <w:sz w:val="24"/>
              </w:rPr>
              <w:t>呼和浩特市新城区成吉思汗大街</w:t>
            </w:r>
            <w:r w:rsidRPr="00903A63">
              <w:rPr>
                <w:rFonts w:eastAsia="仿宋_GB2312" w:cs="宋体" w:hint="eastAsia"/>
                <w:kern w:val="0"/>
                <w:sz w:val="24"/>
              </w:rPr>
              <w:t>2</w:t>
            </w:r>
            <w:r w:rsidRPr="00903A63">
              <w:rPr>
                <w:rFonts w:eastAsia="仿宋_GB2312" w:cs="宋体" w:hint="eastAsia"/>
                <w:kern w:val="0"/>
                <w:sz w:val="24"/>
              </w:rPr>
              <w:t>号兴泰建设大厦</w:t>
            </w:r>
            <w:r w:rsidRPr="00903A63">
              <w:rPr>
                <w:rFonts w:eastAsia="仿宋_GB2312" w:cs="宋体" w:hint="eastAsia"/>
                <w:kern w:val="0"/>
                <w:sz w:val="24"/>
              </w:rPr>
              <w:t>7</w:t>
            </w:r>
            <w:r w:rsidRPr="00903A63">
              <w:rPr>
                <w:rFonts w:eastAsia="仿宋_GB2312" w:cs="宋体" w:hint="eastAsia"/>
                <w:kern w:val="0"/>
                <w:sz w:val="24"/>
              </w:rPr>
              <w:t>楼</w:t>
            </w:r>
          </w:p>
        </w:tc>
        <w:tc>
          <w:tcPr>
            <w:tcW w:w="1749" w:type="dxa"/>
            <w:vAlign w:val="center"/>
          </w:tcPr>
          <w:p w:rsidR="00FB4D85" w:rsidRPr="00537905" w:rsidRDefault="00FB4D85" w:rsidP="00FB533B">
            <w:pPr>
              <w:widowControl/>
              <w:jc w:val="center"/>
              <w:rPr>
                <w:rFonts w:eastAsia="仿宋_GB2312" w:cs="宋体"/>
                <w:kern w:val="0"/>
                <w:sz w:val="24"/>
              </w:rPr>
            </w:pPr>
            <w:r w:rsidRPr="00903A63">
              <w:rPr>
                <w:rFonts w:eastAsia="仿宋_GB2312" w:cs="宋体"/>
                <w:kern w:val="0"/>
                <w:sz w:val="24"/>
              </w:rPr>
              <w:t>0471-6613836</w:t>
            </w:r>
          </w:p>
        </w:tc>
        <w:tc>
          <w:tcPr>
            <w:tcW w:w="2646" w:type="dxa"/>
            <w:vAlign w:val="center"/>
          </w:tcPr>
          <w:p w:rsidR="00FB4D85" w:rsidRPr="006C3759" w:rsidRDefault="00FB4D85" w:rsidP="00FB533B">
            <w:pPr>
              <w:widowControl/>
              <w:jc w:val="center"/>
              <w:rPr>
                <w:rFonts w:eastAsia="仿宋_GB2312" w:cs="宋体"/>
                <w:kern w:val="0"/>
                <w:sz w:val="24"/>
              </w:rPr>
            </w:pPr>
            <w:r w:rsidRPr="00903A63">
              <w:rPr>
                <w:rFonts w:eastAsia="仿宋_GB2312" w:cs="宋体"/>
                <w:kern w:val="0"/>
                <w:sz w:val="24"/>
              </w:rPr>
              <w:t>www.nmfdcgj.com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6</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辽宁省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辽宁省房地产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行业协会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沈阳市皇姑区</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崇山中路</w:t>
            </w:r>
            <w:r w:rsidRPr="00537905">
              <w:rPr>
                <w:rFonts w:eastAsia="仿宋_GB2312" w:cs="宋体"/>
                <w:kern w:val="0"/>
                <w:sz w:val="24"/>
              </w:rPr>
              <w:t>35</w:t>
            </w:r>
            <w:r w:rsidRPr="00537905">
              <w:rPr>
                <w:rFonts w:eastAsia="仿宋_GB2312" w:cs="宋体" w:hint="eastAsia"/>
                <w:kern w:val="0"/>
                <w:sz w:val="24"/>
              </w:rPr>
              <w:t>号</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海原世家</w:t>
            </w:r>
            <w:r w:rsidRPr="00537905">
              <w:rPr>
                <w:rFonts w:eastAsia="仿宋_GB2312" w:cs="宋体"/>
                <w:kern w:val="0"/>
                <w:sz w:val="24"/>
              </w:rPr>
              <w:t>181</w:t>
            </w:r>
            <w:r>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024-26226607</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www.lnfdcxh.org</w:t>
            </w:r>
          </w:p>
        </w:tc>
      </w:tr>
      <w:tr w:rsidR="00FB4D85" w:rsidRPr="00537905" w:rsidTr="00FB533B">
        <w:trPr>
          <w:trHeight w:val="799"/>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7</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大连市</w:t>
            </w:r>
          </w:p>
        </w:tc>
        <w:tc>
          <w:tcPr>
            <w:tcW w:w="1985" w:type="dxa"/>
            <w:vAlign w:val="center"/>
          </w:tcPr>
          <w:p w:rsidR="00FB4D85" w:rsidRDefault="00FB4D85" w:rsidP="00FB533B">
            <w:pPr>
              <w:widowControl/>
              <w:jc w:val="center"/>
              <w:rPr>
                <w:rFonts w:eastAsia="仿宋_GB2312" w:cs="宋体"/>
                <w:kern w:val="0"/>
                <w:sz w:val="24"/>
              </w:rPr>
            </w:pPr>
            <w:r w:rsidRPr="00D8543A">
              <w:rPr>
                <w:rFonts w:eastAsia="仿宋_GB2312" w:cs="宋体" w:hint="eastAsia"/>
                <w:kern w:val="0"/>
                <w:sz w:val="24"/>
              </w:rPr>
              <w:t>大连市房地产</w:t>
            </w:r>
          </w:p>
          <w:p w:rsidR="00FB4D85" w:rsidRPr="00537905" w:rsidRDefault="00FB4D85" w:rsidP="00FB533B">
            <w:pPr>
              <w:widowControl/>
              <w:jc w:val="center"/>
              <w:rPr>
                <w:rFonts w:eastAsia="仿宋_GB2312" w:cs="宋体"/>
                <w:kern w:val="0"/>
                <w:sz w:val="24"/>
              </w:rPr>
            </w:pPr>
            <w:r w:rsidRPr="00D8543A">
              <w:rPr>
                <w:rFonts w:eastAsia="仿宋_GB2312" w:cs="宋体" w:hint="eastAsia"/>
                <w:kern w:val="0"/>
                <w:sz w:val="24"/>
              </w:rPr>
              <w:t>估价师与经纪人协会</w:t>
            </w:r>
          </w:p>
        </w:tc>
        <w:tc>
          <w:tcPr>
            <w:tcW w:w="2409" w:type="dxa"/>
            <w:vAlign w:val="center"/>
          </w:tcPr>
          <w:p w:rsidR="00FB4D85" w:rsidRPr="00537905" w:rsidRDefault="00FB4D85" w:rsidP="00FB533B">
            <w:pPr>
              <w:widowControl/>
              <w:jc w:val="center"/>
              <w:rPr>
                <w:rFonts w:eastAsia="仿宋_GB2312" w:cs="宋体"/>
                <w:kern w:val="0"/>
                <w:sz w:val="24"/>
              </w:rPr>
            </w:pPr>
            <w:r w:rsidRPr="00632E44">
              <w:rPr>
                <w:rFonts w:eastAsia="仿宋_GB2312" w:cs="宋体" w:hint="eastAsia"/>
                <w:kern w:val="0"/>
                <w:sz w:val="24"/>
              </w:rPr>
              <w:t>大连市沙河口区高尔基路</w:t>
            </w:r>
            <w:proofErr w:type="gramStart"/>
            <w:r w:rsidRPr="00632E44">
              <w:rPr>
                <w:rFonts w:eastAsia="仿宋_GB2312" w:cs="宋体" w:hint="eastAsia"/>
                <w:kern w:val="0"/>
                <w:sz w:val="24"/>
              </w:rPr>
              <w:t>454</w:t>
            </w:r>
            <w:r w:rsidRPr="00632E44">
              <w:rPr>
                <w:rFonts w:eastAsia="仿宋_GB2312" w:cs="宋体" w:hint="eastAsia"/>
                <w:kern w:val="0"/>
                <w:sz w:val="24"/>
              </w:rPr>
              <w:t>号悦泰湾里</w:t>
            </w:r>
            <w:proofErr w:type="gramEnd"/>
            <w:r w:rsidRPr="00632E44">
              <w:rPr>
                <w:rFonts w:eastAsia="仿宋_GB2312" w:cs="宋体" w:hint="eastAsia"/>
                <w:kern w:val="0"/>
                <w:sz w:val="24"/>
              </w:rPr>
              <w:t>1-3-4</w:t>
            </w:r>
          </w:p>
        </w:tc>
        <w:tc>
          <w:tcPr>
            <w:tcW w:w="1749" w:type="dxa"/>
            <w:vAlign w:val="center"/>
          </w:tcPr>
          <w:p w:rsidR="00FB4D85" w:rsidRPr="00632E44" w:rsidRDefault="00FB4D85" w:rsidP="00FB533B">
            <w:pPr>
              <w:widowControl/>
              <w:jc w:val="center"/>
              <w:rPr>
                <w:rFonts w:eastAsia="仿宋_GB2312" w:cs="宋体"/>
                <w:kern w:val="0"/>
                <w:sz w:val="24"/>
              </w:rPr>
            </w:pPr>
            <w:r w:rsidRPr="00632E44">
              <w:rPr>
                <w:rFonts w:eastAsia="仿宋_GB2312" w:cs="宋体"/>
                <w:kern w:val="0"/>
                <w:sz w:val="24"/>
              </w:rPr>
              <w:t>0411-83626632</w:t>
            </w:r>
          </w:p>
          <w:p w:rsidR="00FB4D85" w:rsidRPr="00537905" w:rsidRDefault="00FB4D85" w:rsidP="00FB533B">
            <w:pPr>
              <w:widowControl/>
              <w:jc w:val="center"/>
              <w:rPr>
                <w:rFonts w:eastAsia="仿宋_GB2312" w:cs="宋体"/>
                <w:kern w:val="0"/>
                <w:sz w:val="24"/>
              </w:rPr>
            </w:pPr>
            <w:r w:rsidRPr="00632E44">
              <w:rPr>
                <w:rFonts w:eastAsia="仿宋_GB2312" w:cs="宋体"/>
                <w:kern w:val="0"/>
                <w:sz w:val="24"/>
              </w:rPr>
              <w:t>0411-82821715</w:t>
            </w:r>
          </w:p>
        </w:tc>
        <w:tc>
          <w:tcPr>
            <w:tcW w:w="2646" w:type="dxa"/>
            <w:vAlign w:val="center"/>
          </w:tcPr>
          <w:p w:rsidR="00FB4D85" w:rsidRPr="00537905" w:rsidRDefault="00FB4D85" w:rsidP="00FB533B">
            <w:pPr>
              <w:widowControl/>
              <w:jc w:val="center"/>
              <w:rPr>
                <w:rFonts w:eastAsia="仿宋_GB2312" w:cs="宋体"/>
                <w:kern w:val="0"/>
                <w:sz w:val="24"/>
              </w:rPr>
            </w:pPr>
            <w:r w:rsidRPr="00632E44">
              <w:rPr>
                <w:rFonts w:eastAsia="仿宋_GB2312" w:cs="宋体"/>
                <w:kern w:val="0"/>
                <w:sz w:val="24"/>
              </w:rPr>
              <w:t>www.dlarea.org.cn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8</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吉林省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吉林省房地产业协会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903A63">
              <w:rPr>
                <w:rFonts w:eastAsia="仿宋_GB2312" w:cs="宋体" w:hint="eastAsia"/>
                <w:kern w:val="0"/>
                <w:sz w:val="24"/>
              </w:rPr>
              <w:t>长春市朝阳区前进大街</w:t>
            </w:r>
            <w:r w:rsidRPr="00903A63">
              <w:rPr>
                <w:rFonts w:eastAsia="仿宋_GB2312" w:cs="宋体" w:hint="eastAsia"/>
                <w:kern w:val="0"/>
                <w:sz w:val="24"/>
              </w:rPr>
              <w:t>1</w:t>
            </w:r>
            <w:r w:rsidRPr="00903A63">
              <w:rPr>
                <w:rFonts w:eastAsia="仿宋_GB2312" w:cs="宋体" w:hint="eastAsia"/>
                <w:kern w:val="0"/>
                <w:sz w:val="24"/>
              </w:rPr>
              <w:t>号长春房地集团院内气象研究所一楼</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0431-82752595 0431-82752597</w:t>
            </w:r>
          </w:p>
        </w:tc>
        <w:tc>
          <w:tcPr>
            <w:tcW w:w="2646" w:type="dxa"/>
            <w:vAlign w:val="center"/>
          </w:tcPr>
          <w:p w:rsidR="00FB4D85" w:rsidRPr="00C726E9" w:rsidRDefault="00AD5A55" w:rsidP="00FB533B">
            <w:pPr>
              <w:widowControl/>
              <w:spacing w:line="300" w:lineRule="exact"/>
              <w:jc w:val="center"/>
              <w:rPr>
                <w:rFonts w:eastAsia="仿宋_GB2312" w:cs="宋体"/>
                <w:kern w:val="0"/>
                <w:sz w:val="24"/>
              </w:rPr>
            </w:pPr>
            <w:hyperlink r:id="rId6" w:tgtFrame="_blank" w:history="1">
              <w:r w:rsidR="00FB4D85" w:rsidRPr="00C726E9">
                <w:rPr>
                  <w:rFonts w:eastAsia="仿宋_GB2312" w:cs="宋体" w:hint="eastAsia"/>
                  <w:kern w:val="0"/>
                  <w:sz w:val="24"/>
                </w:rPr>
                <w:t>www.jilinfx.com</w:t>
              </w:r>
            </w:hyperlink>
          </w:p>
        </w:tc>
      </w:tr>
      <w:tr w:rsidR="00FB4D85" w:rsidRPr="00537905" w:rsidTr="00FB533B">
        <w:trPr>
          <w:trHeight w:val="642"/>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9</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黑龙江省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黑龙江省房地产业协会</w:t>
            </w:r>
          </w:p>
        </w:tc>
        <w:tc>
          <w:tcPr>
            <w:tcW w:w="2409" w:type="dxa"/>
            <w:vAlign w:val="center"/>
          </w:tcPr>
          <w:p w:rsidR="00FB4D85" w:rsidRPr="00E57C2C" w:rsidRDefault="00FB4D85" w:rsidP="00FB533B">
            <w:pPr>
              <w:widowControl/>
              <w:jc w:val="center"/>
              <w:rPr>
                <w:rFonts w:eastAsia="仿宋_GB2312" w:cs="宋体"/>
                <w:kern w:val="0"/>
                <w:sz w:val="24"/>
              </w:rPr>
            </w:pPr>
            <w:r w:rsidRPr="00E23AD3">
              <w:rPr>
                <w:rFonts w:eastAsia="仿宋_GB2312" w:cs="宋体" w:hint="eastAsia"/>
                <w:kern w:val="0"/>
                <w:sz w:val="24"/>
              </w:rPr>
              <w:t>哈尔滨市南岗区鼎新三道街</w:t>
            </w:r>
            <w:r w:rsidRPr="00E23AD3">
              <w:rPr>
                <w:rFonts w:eastAsia="仿宋_GB2312" w:cs="宋体" w:hint="eastAsia"/>
                <w:kern w:val="0"/>
                <w:sz w:val="24"/>
              </w:rPr>
              <w:t>31</w:t>
            </w:r>
            <w:r w:rsidRPr="00E23AD3">
              <w:rPr>
                <w:rFonts w:eastAsia="仿宋_GB2312" w:cs="宋体" w:hint="eastAsia"/>
                <w:kern w:val="0"/>
                <w:sz w:val="24"/>
              </w:rPr>
              <w:t>号</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0451-87915052</w:t>
            </w:r>
          </w:p>
        </w:tc>
        <w:tc>
          <w:tcPr>
            <w:tcW w:w="2646" w:type="dxa"/>
            <w:vAlign w:val="center"/>
          </w:tcPr>
          <w:p w:rsidR="00FB4D85" w:rsidRPr="00B52C86" w:rsidRDefault="00FB4D85" w:rsidP="00FB533B">
            <w:pPr>
              <w:widowControl/>
              <w:spacing w:line="300" w:lineRule="exact"/>
              <w:jc w:val="center"/>
              <w:rPr>
                <w:rFonts w:eastAsia="仿宋_GB2312" w:cs="宋体"/>
                <w:kern w:val="0"/>
                <w:sz w:val="24"/>
              </w:rPr>
            </w:pPr>
            <w:r w:rsidRPr="00B52C86">
              <w:rPr>
                <w:rFonts w:eastAsia="仿宋_GB2312" w:cs="宋体" w:hint="eastAsia"/>
                <w:kern w:val="0"/>
                <w:sz w:val="24"/>
              </w:rPr>
              <w:t>www.hljfdc.com</w:t>
            </w:r>
          </w:p>
        </w:tc>
      </w:tr>
      <w:tr w:rsidR="00FB4D85" w:rsidRPr="00537905" w:rsidTr="00FB533B">
        <w:trPr>
          <w:trHeight w:val="694"/>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0</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上海市</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上海房地产专修学院</w:t>
            </w:r>
          </w:p>
        </w:tc>
        <w:tc>
          <w:tcPr>
            <w:tcW w:w="2409" w:type="dxa"/>
            <w:vAlign w:val="center"/>
          </w:tcPr>
          <w:p w:rsidR="00FB4D85" w:rsidRPr="00537905" w:rsidRDefault="00FB4D85" w:rsidP="00FB533B">
            <w:pPr>
              <w:widowControl/>
              <w:jc w:val="center"/>
              <w:rPr>
                <w:rFonts w:eastAsia="仿宋_GB2312" w:cs="宋体"/>
                <w:kern w:val="0"/>
                <w:sz w:val="24"/>
              </w:rPr>
            </w:pPr>
            <w:r w:rsidRPr="005E379C">
              <w:rPr>
                <w:rFonts w:eastAsia="仿宋_GB2312" w:cs="宋体" w:hint="eastAsia"/>
                <w:kern w:val="0"/>
                <w:sz w:val="24"/>
              </w:rPr>
              <w:t>上海市徐汇区</w:t>
            </w:r>
            <w:proofErr w:type="gramStart"/>
            <w:r w:rsidRPr="005E379C">
              <w:rPr>
                <w:rFonts w:eastAsia="仿宋_GB2312" w:cs="宋体" w:hint="eastAsia"/>
                <w:kern w:val="0"/>
                <w:sz w:val="24"/>
              </w:rPr>
              <w:t>番禺路</w:t>
            </w:r>
            <w:proofErr w:type="gramEnd"/>
            <w:r w:rsidRPr="005E379C">
              <w:rPr>
                <w:rFonts w:eastAsia="仿宋_GB2312" w:cs="宋体" w:hint="eastAsia"/>
                <w:kern w:val="0"/>
                <w:sz w:val="24"/>
              </w:rPr>
              <w:t>801</w:t>
            </w:r>
            <w:r w:rsidRPr="005E379C">
              <w:rPr>
                <w:rFonts w:eastAsia="仿宋_GB2312" w:cs="宋体" w:hint="eastAsia"/>
                <w:kern w:val="0"/>
                <w:sz w:val="24"/>
              </w:rPr>
              <w:t>弄</w:t>
            </w:r>
            <w:r w:rsidRPr="005E379C">
              <w:rPr>
                <w:rFonts w:eastAsia="仿宋_GB2312" w:cs="宋体" w:hint="eastAsia"/>
                <w:kern w:val="0"/>
                <w:sz w:val="24"/>
              </w:rPr>
              <w:t>28</w:t>
            </w:r>
            <w:r w:rsidRPr="005E379C">
              <w:rPr>
                <w:rFonts w:eastAsia="仿宋_GB2312" w:cs="宋体" w:hint="eastAsia"/>
                <w:kern w:val="0"/>
                <w:sz w:val="24"/>
              </w:rPr>
              <w:t>号</w:t>
            </w:r>
            <w:r w:rsidRPr="005E379C">
              <w:rPr>
                <w:rFonts w:eastAsia="仿宋_GB2312" w:cs="宋体" w:hint="eastAsia"/>
                <w:kern w:val="0"/>
                <w:sz w:val="24"/>
              </w:rPr>
              <w:t>305</w:t>
            </w:r>
            <w:r w:rsidRPr="005E379C">
              <w:rPr>
                <w:rFonts w:eastAsia="仿宋_GB2312" w:cs="宋体" w:hint="eastAsia"/>
                <w:kern w:val="0"/>
                <w:sz w:val="24"/>
              </w:rPr>
              <w:t>室</w:t>
            </w:r>
          </w:p>
        </w:tc>
        <w:tc>
          <w:tcPr>
            <w:tcW w:w="1749" w:type="dxa"/>
            <w:vAlign w:val="center"/>
          </w:tcPr>
          <w:p w:rsidR="00FB4D85" w:rsidRDefault="00FB4D85" w:rsidP="00FB533B">
            <w:pPr>
              <w:widowControl/>
              <w:spacing w:line="300" w:lineRule="exact"/>
              <w:jc w:val="center"/>
              <w:rPr>
                <w:rFonts w:eastAsia="仿宋_GB2312" w:cs="宋体"/>
                <w:kern w:val="0"/>
                <w:sz w:val="24"/>
              </w:rPr>
            </w:pPr>
            <w:r w:rsidRPr="00B52C86">
              <w:rPr>
                <w:rFonts w:eastAsia="仿宋_GB2312" w:cs="宋体"/>
                <w:kern w:val="0"/>
                <w:sz w:val="24"/>
              </w:rPr>
              <w:t>021-64753273</w:t>
            </w:r>
          </w:p>
          <w:p w:rsidR="00FB4D85" w:rsidRPr="00B52C86" w:rsidRDefault="00FB4D85" w:rsidP="00FB533B">
            <w:pPr>
              <w:widowControl/>
              <w:spacing w:line="300" w:lineRule="exact"/>
              <w:jc w:val="center"/>
              <w:rPr>
                <w:rFonts w:eastAsia="仿宋_GB2312" w:cs="宋体"/>
                <w:kern w:val="0"/>
                <w:sz w:val="24"/>
              </w:rPr>
            </w:pPr>
            <w:r w:rsidRPr="00B52C86">
              <w:rPr>
                <w:rFonts w:eastAsia="仿宋_GB2312" w:cs="宋体"/>
                <w:kern w:val="0"/>
                <w:sz w:val="24"/>
              </w:rPr>
              <w:t>021-54489319</w:t>
            </w:r>
          </w:p>
        </w:tc>
        <w:tc>
          <w:tcPr>
            <w:tcW w:w="2646" w:type="dxa"/>
            <w:vAlign w:val="center"/>
          </w:tcPr>
          <w:p w:rsidR="00FB4D85" w:rsidRPr="00537905" w:rsidRDefault="00AD5A55" w:rsidP="00FB533B">
            <w:pPr>
              <w:widowControl/>
              <w:jc w:val="center"/>
              <w:rPr>
                <w:rFonts w:eastAsia="仿宋_GB2312" w:cs="宋体"/>
                <w:kern w:val="0"/>
                <w:sz w:val="24"/>
              </w:rPr>
            </w:pPr>
            <w:hyperlink r:id="rId7" w:history="1">
              <w:r w:rsidR="00FB4D85" w:rsidRPr="00537905">
                <w:rPr>
                  <w:rFonts w:cs="宋体"/>
                  <w:kern w:val="0"/>
                  <w:sz w:val="24"/>
                </w:rPr>
                <w:t>www.fdcjj.org</w:t>
              </w:r>
            </w:hyperlink>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1</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江苏省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江苏省房地产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估价与经纪协会</w:t>
            </w:r>
          </w:p>
        </w:tc>
        <w:tc>
          <w:tcPr>
            <w:tcW w:w="2409" w:type="dxa"/>
            <w:vAlign w:val="center"/>
          </w:tcPr>
          <w:p w:rsidR="00FB4D85" w:rsidRDefault="00FB4D85" w:rsidP="00FB533B">
            <w:pPr>
              <w:widowControl/>
              <w:jc w:val="center"/>
              <w:rPr>
                <w:rFonts w:eastAsia="仿宋_GB2312" w:cs="宋体"/>
                <w:kern w:val="0"/>
                <w:sz w:val="24"/>
              </w:rPr>
            </w:pPr>
            <w:r w:rsidRPr="00155593">
              <w:rPr>
                <w:rFonts w:eastAsia="仿宋_GB2312" w:cs="宋体" w:hint="eastAsia"/>
                <w:kern w:val="0"/>
                <w:sz w:val="24"/>
              </w:rPr>
              <w:t>南京市鼓楼区清江南路</w:t>
            </w:r>
            <w:r w:rsidRPr="00155593">
              <w:rPr>
                <w:rFonts w:eastAsia="仿宋_GB2312" w:cs="宋体" w:hint="eastAsia"/>
                <w:kern w:val="0"/>
                <w:sz w:val="24"/>
              </w:rPr>
              <w:t>19</w:t>
            </w:r>
            <w:r w:rsidRPr="00155593">
              <w:rPr>
                <w:rFonts w:eastAsia="仿宋_GB2312" w:cs="宋体" w:hint="eastAsia"/>
                <w:kern w:val="0"/>
                <w:sz w:val="24"/>
              </w:rPr>
              <w:t>号南大苏富特科技创新园</w:t>
            </w:r>
            <w:r w:rsidRPr="00155593">
              <w:rPr>
                <w:rFonts w:eastAsia="仿宋_GB2312" w:cs="宋体" w:hint="eastAsia"/>
                <w:kern w:val="0"/>
                <w:sz w:val="24"/>
              </w:rPr>
              <w:t>1</w:t>
            </w:r>
            <w:r w:rsidRPr="00155593">
              <w:rPr>
                <w:rFonts w:eastAsia="仿宋_GB2312" w:cs="宋体" w:hint="eastAsia"/>
                <w:kern w:val="0"/>
                <w:sz w:val="24"/>
              </w:rPr>
              <w:t>号楼</w:t>
            </w:r>
          </w:p>
          <w:p w:rsidR="00FB4D85" w:rsidRPr="00155593" w:rsidRDefault="00FB4D85" w:rsidP="00FB533B">
            <w:pPr>
              <w:widowControl/>
              <w:jc w:val="center"/>
              <w:rPr>
                <w:rFonts w:eastAsia="仿宋_GB2312" w:cs="宋体"/>
                <w:kern w:val="0"/>
                <w:sz w:val="24"/>
              </w:rPr>
            </w:pPr>
            <w:r w:rsidRPr="00155593">
              <w:rPr>
                <w:rFonts w:eastAsia="仿宋_GB2312" w:cs="宋体" w:hint="eastAsia"/>
                <w:kern w:val="0"/>
                <w:sz w:val="24"/>
              </w:rPr>
              <w:t>8</w:t>
            </w:r>
            <w:r w:rsidRPr="00155593">
              <w:rPr>
                <w:rFonts w:eastAsia="仿宋_GB2312" w:cs="宋体" w:hint="eastAsia"/>
                <w:kern w:val="0"/>
                <w:sz w:val="24"/>
              </w:rPr>
              <w:t>楼</w:t>
            </w:r>
          </w:p>
        </w:tc>
        <w:tc>
          <w:tcPr>
            <w:tcW w:w="1749" w:type="dxa"/>
            <w:vAlign w:val="center"/>
          </w:tcPr>
          <w:p w:rsidR="00FB4D85" w:rsidRDefault="00FB4D85" w:rsidP="00FB533B">
            <w:pPr>
              <w:widowControl/>
              <w:jc w:val="center"/>
              <w:rPr>
                <w:rFonts w:eastAsia="仿宋_GB2312" w:cs="宋体"/>
                <w:kern w:val="0"/>
                <w:sz w:val="24"/>
              </w:rPr>
            </w:pPr>
            <w:r w:rsidRPr="00155593">
              <w:rPr>
                <w:rFonts w:eastAsia="仿宋_GB2312" w:cs="宋体"/>
                <w:kern w:val="0"/>
                <w:sz w:val="24"/>
              </w:rPr>
              <w:t>025-83729255</w:t>
            </w:r>
          </w:p>
          <w:p w:rsidR="00FB4D85" w:rsidRPr="00155593" w:rsidRDefault="00FB4D85" w:rsidP="00FB533B">
            <w:pPr>
              <w:widowControl/>
              <w:jc w:val="center"/>
              <w:rPr>
                <w:rFonts w:eastAsia="仿宋_GB2312" w:cs="宋体"/>
                <w:kern w:val="0"/>
                <w:sz w:val="24"/>
              </w:rPr>
            </w:pPr>
            <w:r w:rsidRPr="00155593">
              <w:rPr>
                <w:rFonts w:eastAsia="仿宋_GB2312" w:cs="宋体"/>
                <w:kern w:val="0"/>
                <w:sz w:val="24"/>
              </w:rPr>
              <w:t>025-</w:t>
            </w:r>
            <w:r w:rsidRPr="001407D4">
              <w:rPr>
                <w:rFonts w:eastAsia="仿宋_GB2312" w:cs="宋体"/>
                <w:kern w:val="0"/>
                <w:sz w:val="24"/>
              </w:rPr>
              <w:t>8</w:t>
            </w:r>
            <w:r w:rsidRPr="00FA64BC">
              <w:rPr>
                <w:rFonts w:eastAsia="仿宋_GB2312" w:cs="宋体"/>
                <w:kern w:val="0"/>
                <w:sz w:val="24"/>
              </w:rPr>
              <w:t>4530583</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www.jsrea.cn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2</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浙江省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浙江省房地产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估价师与经纪人协会</w:t>
            </w:r>
          </w:p>
        </w:tc>
        <w:tc>
          <w:tcPr>
            <w:tcW w:w="2409" w:type="dxa"/>
            <w:vAlign w:val="center"/>
          </w:tcPr>
          <w:p w:rsidR="00FB4D85" w:rsidRPr="00537905" w:rsidRDefault="00FB4D85" w:rsidP="00FB533B">
            <w:pPr>
              <w:widowControl/>
              <w:jc w:val="center"/>
              <w:rPr>
                <w:rFonts w:eastAsia="仿宋_GB2312" w:cs="宋体"/>
                <w:kern w:val="0"/>
                <w:sz w:val="24"/>
              </w:rPr>
            </w:pPr>
            <w:r w:rsidRPr="005E379C">
              <w:rPr>
                <w:rFonts w:eastAsia="仿宋_GB2312" w:cs="宋体" w:hint="eastAsia"/>
                <w:kern w:val="0"/>
                <w:sz w:val="24"/>
              </w:rPr>
              <w:t>杭州市拱</w:t>
            </w:r>
            <w:proofErr w:type="gramStart"/>
            <w:r w:rsidRPr="005E379C">
              <w:rPr>
                <w:rFonts w:eastAsia="仿宋_GB2312" w:cs="宋体" w:hint="eastAsia"/>
                <w:kern w:val="0"/>
                <w:sz w:val="24"/>
              </w:rPr>
              <w:t>墅</w:t>
            </w:r>
            <w:proofErr w:type="gramEnd"/>
            <w:r w:rsidRPr="005E379C">
              <w:rPr>
                <w:rFonts w:eastAsia="仿宋_GB2312" w:cs="宋体" w:hint="eastAsia"/>
                <w:kern w:val="0"/>
                <w:sz w:val="24"/>
              </w:rPr>
              <w:t>区延安路百井坊巷</w:t>
            </w:r>
            <w:r w:rsidRPr="005E379C">
              <w:rPr>
                <w:rFonts w:eastAsia="仿宋_GB2312" w:cs="宋体" w:hint="eastAsia"/>
                <w:kern w:val="0"/>
                <w:sz w:val="24"/>
              </w:rPr>
              <w:t>77</w:t>
            </w:r>
            <w:r w:rsidRPr="005E379C">
              <w:rPr>
                <w:rFonts w:eastAsia="仿宋_GB2312" w:cs="宋体" w:hint="eastAsia"/>
                <w:kern w:val="0"/>
                <w:sz w:val="24"/>
              </w:rPr>
              <w:t>号百井大厦</w:t>
            </w:r>
            <w:r w:rsidRPr="005E379C">
              <w:rPr>
                <w:rFonts w:eastAsia="仿宋_GB2312" w:cs="宋体" w:hint="eastAsia"/>
                <w:kern w:val="0"/>
                <w:sz w:val="24"/>
              </w:rPr>
              <w:t>1501</w:t>
            </w:r>
            <w:r w:rsidRPr="005E379C">
              <w:rPr>
                <w:rFonts w:eastAsia="仿宋_GB2312" w:cs="宋体" w:hint="eastAsia"/>
                <w:kern w:val="0"/>
                <w:sz w:val="24"/>
              </w:rPr>
              <w:t>室</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0571-85160678</w:t>
            </w:r>
          </w:p>
          <w:p w:rsidR="00FB4D85" w:rsidRPr="00E065D3" w:rsidRDefault="00FB4D85" w:rsidP="00FB533B">
            <w:pPr>
              <w:widowControl/>
              <w:jc w:val="center"/>
              <w:rPr>
                <w:rFonts w:eastAsia="仿宋_GB2312" w:cs="宋体"/>
                <w:kern w:val="0"/>
                <w:sz w:val="24"/>
              </w:rPr>
            </w:pPr>
            <w:r w:rsidRPr="00537905">
              <w:rPr>
                <w:rFonts w:eastAsia="仿宋_GB2312" w:cs="宋体"/>
                <w:kern w:val="0"/>
                <w:sz w:val="24"/>
              </w:rPr>
              <w:t>0571-</w:t>
            </w:r>
            <w:r w:rsidRPr="00E065D3">
              <w:rPr>
                <w:rFonts w:eastAsia="仿宋_GB2312" w:cs="宋体"/>
                <w:kern w:val="0"/>
                <w:sz w:val="24"/>
              </w:rPr>
              <w:t>87175709</w:t>
            </w:r>
          </w:p>
          <w:p w:rsidR="00FB4D85" w:rsidRPr="00E065D3" w:rsidRDefault="00FB4D85" w:rsidP="00FB533B">
            <w:pPr>
              <w:widowControl/>
              <w:jc w:val="center"/>
              <w:rPr>
                <w:rFonts w:eastAsia="仿宋_GB2312" w:cs="宋体"/>
                <w:kern w:val="0"/>
                <w:sz w:val="24"/>
              </w:rPr>
            </w:pPr>
            <w:r w:rsidRPr="00537905">
              <w:rPr>
                <w:rFonts w:eastAsia="仿宋_GB2312" w:cs="宋体"/>
                <w:kern w:val="0"/>
                <w:sz w:val="24"/>
              </w:rPr>
              <w:t>0571-</w:t>
            </w:r>
            <w:r w:rsidRPr="00E065D3">
              <w:rPr>
                <w:rFonts w:eastAsia="仿宋_GB2312" w:cs="宋体"/>
                <w:kern w:val="0"/>
                <w:sz w:val="24"/>
              </w:rPr>
              <w:t>85170860</w:t>
            </w:r>
          </w:p>
        </w:tc>
        <w:tc>
          <w:tcPr>
            <w:tcW w:w="2646" w:type="dxa"/>
            <w:vAlign w:val="center"/>
          </w:tcPr>
          <w:p w:rsidR="00FB4D85" w:rsidRPr="00537905" w:rsidRDefault="00FB4D85" w:rsidP="00FB533B">
            <w:pPr>
              <w:widowControl/>
              <w:jc w:val="center"/>
              <w:rPr>
                <w:rFonts w:eastAsia="仿宋_GB2312" w:cs="宋体"/>
                <w:kern w:val="0"/>
                <w:sz w:val="24"/>
              </w:rPr>
            </w:pPr>
            <w:r w:rsidRPr="002C7864">
              <w:rPr>
                <w:rFonts w:eastAsia="仿宋_GB2312" w:cs="宋体"/>
                <w:kern w:val="0"/>
                <w:sz w:val="24"/>
              </w:rPr>
              <w:t>https://223.4.74.185:4837/PageDefault.aspx?Mid=M8</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lastRenderedPageBreak/>
              <w:t>1</w:t>
            </w:r>
            <w:r>
              <w:rPr>
                <w:rFonts w:eastAsia="仿宋_GB2312" w:cs="宋体" w:hint="eastAsia"/>
                <w:kern w:val="0"/>
                <w:sz w:val="24"/>
              </w:rPr>
              <w:t>3</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宁波市</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宁波市房地产业协会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宁波市</w:t>
            </w:r>
            <w:proofErr w:type="gramStart"/>
            <w:r w:rsidRPr="00537905">
              <w:rPr>
                <w:rFonts w:eastAsia="仿宋_GB2312" w:cs="宋体" w:hint="eastAsia"/>
                <w:kern w:val="0"/>
                <w:sz w:val="24"/>
              </w:rPr>
              <w:t>鄞</w:t>
            </w:r>
            <w:proofErr w:type="gramEnd"/>
            <w:r w:rsidRPr="00537905">
              <w:rPr>
                <w:rFonts w:eastAsia="仿宋_GB2312" w:cs="宋体" w:hint="eastAsia"/>
                <w:kern w:val="0"/>
                <w:sz w:val="24"/>
              </w:rPr>
              <w:t>州区</w:t>
            </w:r>
            <w:proofErr w:type="gramStart"/>
            <w:r w:rsidRPr="00537905">
              <w:rPr>
                <w:rFonts w:eastAsia="仿宋_GB2312" w:cs="宋体" w:hint="eastAsia"/>
                <w:kern w:val="0"/>
                <w:sz w:val="24"/>
              </w:rPr>
              <w:t>会展路</w:t>
            </w:r>
            <w:proofErr w:type="gramEnd"/>
            <w:r w:rsidRPr="00537905">
              <w:rPr>
                <w:rFonts w:eastAsia="仿宋_GB2312" w:cs="宋体" w:hint="eastAsia"/>
                <w:kern w:val="0"/>
                <w:sz w:val="24"/>
              </w:rPr>
              <w:t>128</w:t>
            </w:r>
            <w:r w:rsidRPr="00537905">
              <w:rPr>
                <w:rFonts w:eastAsia="仿宋_GB2312" w:cs="宋体" w:hint="eastAsia"/>
                <w:kern w:val="0"/>
                <w:sz w:val="24"/>
              </w:rPr>
              <w:t>号国际会展中心</w:t>
            </w:r>
            <w:r w:rsidRPr="00537905">
              <w:rPr>
                <w:rFonts w:eastAsia="仿宋_GB2312" w:cs="宋体" w:hint="eastAsia"/>
                <w:kern w:val="0"/>
                <w:sz w:val="24"/>
              </w:rPr>
              <w:t>10</w:t>
            </w:r>
            <w:r w:rsidRPr="00537905">
              <w:rPr>
                <w:rFonts w:eastAsia="仿宋_GB2312" w:cs="宋体" w:hint="eastAsia"/>
                <w:kern w:val="0"/>
                <w:sz w:val="24"/>
              </w:rPr>
              <w:t>号馆</w:t>
            </w:r>
            <w:r w:rsidRPr="00537905">
              <w:rPr>
                <w:rFonts w:eastAsia="仿宋_GB2312" w:cs="宋体" w:hint="eastAsia"/>
                <w:kern w:val="0"/>
                <w:sz w:val="24"/>
              </w:rPr>
              <w:t>10</w:t>
            </w:r>
            <w:r w:rsidRPr="00537905">
              <w:rPr>
                <w:rFonts w:eastAsia="仿宋_GB2312" w:cs="宋体" w:hint="eastAsia"/>
                <w:kern w:val="0"/>
                <w:sz w:val="24"/>
              </w:rPr>
              <w:t>楼</w:t>
            </w:r>
            <w:r w:rsidRPr="00537905">
              <w:rPr>
                <w:rFonts w:eastAsia="仿宋_GB2312" w:cs="宋体" w:hint="eastAsia"/>
                <w:kern w:val="0"/>
                <w:sz w:val="24"/>
              </w:rPr>
              <w:t>10C03</w:t>
            </w:r>
            <w:r w:rsidRPr="00537905">
              <w:rPr>
                <w:rFonts w:eastAsia="仿宋_GB2312" w:cs="宋体" w:hint="eastAsia"/>
                <w:kern w:val="0"/>
                <w:sz w:val="24"/>
              </w:rPr>
              <w:t>、</w:t>
            </w:r>
            <w:r w:rsidRPr="00537905">
              <w:rPr>
                <w:rFonts w:eastAsia="仿宋_GB2312" w:cs="宋体" w:hint="eastAsia"/>
                <w:kern w:val="0"/>
                <w:sz w:val="24"/>
              </w:rPr>
              <w:t>10C04</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0574-87365931</w:t>
            </w:r>
          </w:p>
          <w:p w:rsidR="00FB4D85" w:rsidRPr="00954B78" w:rsidRDefault="00FB4D85" w:rsidP="00FB533B">
            <w:pPr>
              <w:widowControl/>
              <w:jc w:val="center"/>
              <w:rPr>
                <w:rFonts w:eastAsia="仿宋_GB2312" w:cs="宋体"/>
                <w:kern w:val="0"/>
                <w:sz w:val="24"/>
              </w:rPr>
            </w:pPr>
            <w:r w:rsidRPr="00537905">
              <w:rPr>
                <w:rFonts w:eastAsia="仿宋_GB2312" w:cs="宋体"/>
                <w:kern w:val="0"/>
                <w:sz w:val="24"/>
              </w:rPr>
              <w:t>0574-</w:t>
            </w:r>
            <w:r w:rsidRPr="00954B78">
              <w:rPr>
                <w:rFonts w:eastAsia="仿宋_GB2312" w:cs="宋体"/>
                <w:kern w:val="0"/>
                <w:sz w:val="24"/>
              </w:rPr>
              <w:t>87365910</w:t>
            </w:r>
          </w:p>
          <w:p w:rsidR="00FB4D85" w:rsidRPr="00954B78" w:rsidRDefault="00FB4D85" w:rsidP="00FB533B">
            <w:pPr>
              <w:widowControl/>
              <w:jc w:val="center"/>
              <w:rPr>
                <w:rFonts w:eastAsia="仿宋_GB2312" w:cs="宋体"/>
                <w:kern w:val="0"/>
                <w:sz w:val="24"/>
              </w:rPr>
            </w:pPr>
            <w:r w:rsidRPr="00537905">
              <w:rPr>
                <w:rFonts w:eastAsia="仿宋_GB2312" w:cs="宋体"/>
                <w:kern w:val="0"/>
                <w:sz w:val="24"/>
              </w:rPr>
              <w:t>0574-</w:t>
            </w:r>
            <w:r w:rsidRPr="00954B78">
              <w:rPr>
                <w:rFonts w:eastAsia="仿宋_GB2312" w:cs="宋体"/>
                <w:kern w:val="0"/>
                <w:sz w:val="24"/>
              </w:rPr>
              <w:t>87367893</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www.nb-fx.cn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4</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安徽省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安徽省房地产业协会</w:t>
            </w:r>
          </w:p>
        </w:tc>
        <w:tc>
          <w:tcPr>
            <w:tcW w:w="2409" w:type="dxa"/>
            <w:vAlign w:val="center"/>
          </w:tcPr>
          <w:p w:rsidR="00FB4D85" w:rsidRDefault="00FB4D85" w:rsidP="00FB533B">
            <w:pPr>
              <w:widowControl/>
              <w:jc w:val="center"/>
              <w:rPr>
                <w:rFonts w:eastAsia="仿宋_GB2312" w:cs="宋体"/>
                <w:kern w:val="0"/>
                <w:sz w:val="24"/>
              </w:rPr>
            </w:pPr>
            <w:r w:rsidRPr="00537905">
              <w:rPr>
                <w:rFonts w:eastAsia="仿宋_GB2312" w:cs="宋体" w:hint="eastAsia"/>
                <w:kern w:val="0"/>
                <w:sz w:val="24"/>
              </w:rPr>
              <w:t>合肥市包河区紫云路与包河大道交叉口东北角安徽省城乡规划建设大厦</w:t>
            </w:r>
            <w:r w:rsidRPr="00537905">
              <w:rPr>
                <w:rFonts w:eastAsia="仿宋_GB2312" w:cs="宋体" w:hint="eastAsia"/>
                <w:kern w:val="0"/>
                <w:sz w:val="24"/>
              </w:rPr>
              <w:t>10</w:t>
            </w:r>
            <w:r w:rsidRPr="00537905">
              <w:rPr>
                <w:rFonts w:eastAsia="仿宋_GB2312" w:cs="宋体" w:hint="eastAsia"/>
                <w:kern w:val="0"/>
                <w:sz w:val="24"/>
              </w:rPr>
              <w:t>层</w:t>
            </w:r>
          </w:p>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102</w:t>
            </w:r>
            <w:r>
              <w:rPr>
                <w:rFonts w:eastAsia="仿宋_GB2312" w:cs="宋体" w:hint="eastAsia"/>
                <w:kern w:val="0"/>
                <w:sz w:val="24"/>
              </w:rPr>
              <w:t>5</w:t>
            </w:r>
            <w:r w:rsidRPr="00537905">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0551-62877308</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www.ahfdc.com.cn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5</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福建省</w:t>
            </w:r>
          </w:p>
        </w:tc>
        <w:tc>
          <w:tcPr>
            <w:tcW w:w="1985" w:type="dxa"/>
            <w:vAlign w:val="center"/>
          </w:tcPr>
          <w:p w:rsidR="00FB4D85" w:rsidRPr="00537905" w:rsidRDefault="00FB4D85" w:rsidP="00FB533B">
            <w:pPr>
              <w:widowControl/>
              <w:jc w:val="center"/>
              <w:rPr>
                <w:rFonts w:eastAsia="仿宋_GB2312" w:cs="宋体"/>
                <w:kern w:val="0"/>
                <w:sz w:val="24"/>
              </w:rPr>
            </w:pPr>
            <w:r w:rsidRPr="004D0054">
              <w:rPr>
                <w:rFonts w:eastAsia="仿宋_GB2312" w:cs="宋体" w:hint="eastAsia"/>
                <w:kern w:val="0"/>
                <w:sz w:val="24"/>
              </w:rPr>
              <w:t>福建省房地产业协会</w:t>
            </w:r>
          </w:p>
        </w:tc>
        <w:tc>
          <w:tcPr>
            <w:tcW w:w="2409" w:type="dxa"/>
            <w:vAlign w:val="center"/>
          </w:tcPr>
          <w:p w:rsidR="00FB4D85" w:rsidRDefault="00FB4D85" w:rsidP="00FB533B">
            <w:pPr>
              <w:widowControl/>
              <w:jc w:val="center"/>
              <w:rPr>
                <w:rFonts w:eastAsia="仿宋_GB2312" w:cs="宋体"/>
                <w:kern w:val="0"/>
                <w:sz w:val="24"/>
              </w:rPr>
            </w:pPr>
            <w:r w:rsidRPr="005434F7">
              <w:rPr>
                <w:rFonts w:eastAsia="仿宋_GB2312" w:cs="宋体" w:hint="eastAsia"/>
                <w:kern w:val="0"/>
                <w:sz w:val="24"/>
              </w:rPr>
              <w:t>福州市鼓楼区铜盘路</w:t>
            </w:r>
            <w:r w:rsidRPr="005434F7">
              <w:rPr>
                <w:rFonts w:eastAsia="仿宋_GB2312" w:cs="宋体" w:hint="eastAsia"/>
                <w:kern w:val="0"/>
                <w:sz w:val="24"/>
              </w:rPr>
              <w:t>29</w:t>
            </w:r>
            <w:r w:rsidRPr="005434F7">
              <w:rPr>
                <w:rFonts w:eastAsia="仿宋_GB2312" w:cs="宋体" w:hint="eastAsia"/>
                <w:kern w:val="0"/>
                <w:sz w:val="24"/>
              </w:rPr>
              <w:t>号超大大厦三层</w:t>
            </w:r>
          </w:p>
          <w:p w:rsidR="00FB4D85" w:rsidRPr="00537905" w:rsidRDefault="00FB4D85" w:rsidP="00FB533B">
            <w:pPr>
              <w:widowControl/>
              <w:jc w:val="center"/>
              <w:rPr>
                <w:rFonts w:eastAsia="仿宋_GB2312" w:cs="宋体"/>
                <w:kern w:val="0"/>
                <w:sz w:val="24"/>
              </w:rPr>
            </w:pPr>
            <w:r w:rsidRPr="005434F7">
              <w:rPr>
                <w:rFonts w:eastAsia="仿宋_GB2312" w:cs="宋体" w:hint="eastAsia"/>
                <w:kern w:val="0"/>
                <w:sz w:val="24"/>
              </w:rPr>
              <w:t>A</w:t>
            </w:r>
            <w:r w:rsidRPr="005434F7">
              <w:rPr>
                <w:rFonts w:eastAsia="仿宋_GB2312" w:cs="宋体" w:hint="eastAsia"/>
                <w:kern w:val="0"/>
                <w:sz w:val="24"/>
              </w:rPr>
              <w:t>区</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0591-</w:t>
            </w:r>
            <w:r w:rsidRPr="00FB3ECF">
              <w:rPr>
                <w:rFonts w:eastAsia="仿宋_GB2312" w:cs="宋体"/>
                <w:kern w:val="0"/>
                <w:sz w:val="24"/>
              </w:rPr>
              <w:t>87543707</w:t>
            </w:r>
          </w:p>
        </w:tc>
        <w:tc>
          <w:tcPr>
            <w:tcW w:w="2646" w:type="dxa"/>
            <w:vAlign w:val="center"/>
          </w:tcPr>
          <w:p w:rsidR="00FB4D85" w:rsidRPr="00537905" w:rsidRDefault="00FB4D85" w:rsidP="00FB533B">
            <w:pPr>
              <w:widowControl/>
              <w:jc w:val="center"/>
              <w:rPr>
                <w:rFonts w:eastAsia="仿宋_GB2312" w:cs="宋体"/>
                <w:kern w:val="0"/>
                <w:sz w:val="24"/>
              </w:rPr>
            </w:pPr>
            <w:r w:rsidRPr="004D0054">
              <w:rPr>
                <w:rFonts w:eastAsia="仿宋_GB2312" w:cs="宋体"/>
                <w:kern w:val="0"/>
                <w:sz w:val="24"/>
              </w:rPr>
              <w:t>www.fjsfx.com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6</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厦门市</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厦门市房地产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中介行业协会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厦门市思明区厦禾路</w:t>
            </w:r>
            <w:r w:rsidRPr="00537905">
              <w:rPr>
                <w:rFonts w:eastAsia="仿宋_GB2312" w:cs="宋体"/>
                <w:kern w:val="0"/>
                <w:sz w:val="24"/>
              </w:rPr>
              <w:t>695</w:t>
            </w:r>
            <w:r w:rsidRPr="00537905">
              <w:rPr>
                <w:rFonts w:eastAsia="仿宋_GB2312" w:cs="宋体" w:hint="eastAsia"/>
                <w:kern w:val="0"/>
                <w:sz w:val="24"/>
              </w:rPr>
              <w:t>号君临宝</w:t>
            </w:r>
            <w:proofErr w:type="gramStart"/>
            <w:r w:rsidRPr="00537905">
              <w:rPr>
                <w:rFonts w:eastAsia="仿宋_GB2312" w:cs="宋体" w:hint="eastAsia"/>
                <w:kern w:val="0"/>
                <w:sz w:val="24"/>
              </w:rPr>
              <w:t>邸</w:t>
            </w:r>
            <w:proofErr w:type="gramEnd"/>
            <w:r w:rsidRPr="00537905">
              <w:rPr>
                <w:rFonts w:eastAsia="仿宋_GB2312" w:cs="宋体"/>
                <w:kern w:val="0"/>
                <w:sz w:val="24"/>
              </w:rPr>
              <w:t>5</w:t>
            </w:r>
            <w:r w:rsidRPr="00537905">
              <w:rPr>
                <w:rFonts w:eastAsia="仿宋_GB2312" w:cs="宋体" w:hint="eastAsia"/>
                <w:kern w:val="0"/>
                <w:sz w:val="24"/>
              </w:rPr>
              <w:t>楼</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0592-5052319</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www.xmfzx.cn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7</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江西省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江西省房地产业协会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南昌市西湖区广场南路</w:t>
            </w:r>
            <w:r w:rsidRPr="00537905">
              <w:rPr>
                <w:rFonts w:eastAsia="仿宋_GB2312" w:cs="宋体"/>
                <w:kern w:val="0"/>
                <w:sz w:val="24"/>
              </w:rPr>
              <w:t>205</w:t>
            </w:r>
            <w:r w:rsidRPr="00537905">
              <w:rPr>
                <w:rFonts w:eastAsia="仿宋_GB2312" w:cs="宋体" w:hint="eastAsia"/>
                <w:kern w:val="0"/>
                <w:sz w:val="24"/>
              </w:rPr>
              <w:t>号</w:t>
            </w:r>
            <w:proofErr w:type="gramStart"/>
            <w:r w:rsidRPr="00537905">
              <w:rPr>
                <w:rFonts w:eastAsia="仿宋_GB2312" w:cs="宋体" w:hint="eastAsia"/>
                <w:kern w:val="0"/>
                <w:sz w:val="24"/>
              </w:rPr>
              <w:t>恒茂国际华</w:t>
            </w:r>
            <w:proofErr w:type="gramEnd"/>
            <w:r w:rsidRPr="00537905">
              <w:rPr>
                <w:rFonts w:eastAsia="仿宋_GB2312" w:cs="宋体" w:hint="eastAsia"/>
                <w:kern w:val="0"/>
                <w:sz w:val="24"/>
              </w:rPr>
              <w:t>城</w:t>
            </w:r>
            <w:r w:rsidRPr="00537905">
              <w:rPr>
                <w:rFonts w:eastAsia="仿宋_GB2312" w:cs="宋体"/>
                <w:kern w:val="0"/>
                <w:sz w:val="24"/>
              </w:rPr>
              <w:t>16</w:t>
            </w:r>
            <w:r w:rsidRPr="00537905">
              <w:rPr>
                <w:rFonts w:eastAsia="仿宋_GB2312" w:cs="宋体" w:hint="eastAsia"/>
                <w:kern w:val="0"/>
                <w:sz w:val="24"/>
              </w:rPr>
              <w:t>栋</w:t>
            </w:r>
            <w:r w:rsidRPr="00537905">
              <w:rPr>
                <w:rFonts w:eastAsia="仿宋_GB2312" w:cs="宋体"/>
                <w:kern w:val="0"/>
                <w:sz w:val="24"/>
              </w:rPr>
              <w:t>B</w:t>
            </w:r>
            <w:r w:rsidRPr="00537905">
              <w:rPr>
                <w:rFonts w:eastAsia="仿宋_GB2312" w:cs="宋体" w:hint="eastAsia"/>
                <w:kern w:val="0"/>
                <w:sz w:val="24"/>
              </w:rPr>
              <w:t>座</w:t>
            </w:r>
            <w:r w:rsidRPr="00537905">
              <w:rPr>
                <w:rFonts w:eastAsia="仿宋_GB2312" w:cs="宋体"/>
                <w:kern w:val="0"/>
                <w:sz w:val="24"/>
              </w:rPr>
              <w:t>2602</w:t>
            </w:r>
            <w:r w:rsidRPr="00537905">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0791-86669053</w:t>
            </w:r>
          </w:p>
        </w:tc>
        <w:tc>
          <w:tcPr>
            <w:tcW w:w="2646" w:type="dxa"/>
            <w:vAlign w:val="center"/>
          </w:tcPr>
          <w:p w:rsidR="00FB4D85" w:rsidRPr="00537905" w:rsidRDefault="00FB4D85" w:rsidP="00FB533B">
            <w:pPr>
              <w:widowControl/>
              <w:jc w:val="center"/>
              <w:rPr>
                <w:rFonts w:eastAsia="仿宋_GB2312" w:cs="宋体"/>
                <w:kern w:val="0"/>
                <w:sz w:val="24"/>
              </w:rPr>
            </w:pPr>
            <w:r w:rsidRPr="005434F7">
              <w:rPr>
                <w:rFonts w:eastAsia="仿宋_GB2312" w:cs="宋体"/>
                <w:kern w:val="0"/>
                <w:sz w:val="24"/>
              </w:rPr>
              <w:t>www.fangxie365.com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18</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山东省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山东省房地产业协会</w:t>
            </w:r>
          </w:p>
        </w:tc>
        <w:tc>
          <w:tcPr>
            <w:tcW w:w="2409" w:type="dxa"/>
            <w:vAlign w:val="center"/>
          </w:tcPr>
          <w:p w:rsidR="00FB4D85" w:rsidRPr="00761047" w:rsidRDefault="00FB4D85" w:rsidP="00FB533B">
            <w:pPr>
              <w:widowControl/>
              <w:jc w:val="center"/>
              <w:rPr>
                <w:rFonts w:eastAsia="仿宋_GB2312" w:cs="宋体"/>
                <w:kern w:val="0"/>
                <w:sz w:val="24"/>
              </w:rPr>
            </w:pPr>
            <w:r w:rsidRPr="00761047">
              <w:rPr>
                <w:rFonts w:eastAsia="仿宋_GB2312" w:cs="宋体" w:hint="eastAsia"/>
                <w:kern w:val="0"/>
                <w:sz w:val="24"/>
              </w:rPr>
              <w:t>济南市市中区卧龙路</w:t>
            </w:r>
            <w:r w:rsidRPr="00761047">
              <w:rPr>
                <w:rFonts w:eastAsia="仿宋_GB2312" w:cs="宋体" w:hint="eastAsia"/>
                <w:kern w:val="0"/>
                <w:sz w:val="24"/>
              </w:rPr>
              <w:t>128</w:t>
            </w:r>
            <w:r w:rsidRPr="00761047">
              <w:rPr>
                <w:rFonts w:eastAsia="仿宋_GB2312" w:cs="宋体" w:hint="eastAsia"/>
                <w:kern w:val="0"/>
                <w:sz w:val="24"/>
              </w:rPr>
              <w:t>号山东省建设节能示范大厦</w:t>
            </w:r>
            <w:r w:rsidRPr="00761047">
              <w:rPr>
                <w:rFonts w:eastAsia="仿宋_GB2312" w:cs="宋体" w:hint="eastAsia"/>
                <w:kern w:val="0"/>
                <w:sz w:val="24"/>
              </w:rPr>
              <w:t>14</w:t>
            </w:r>
            <w:r w:rsidRPr="00761047">
              <w:rPr>
                <w:rFonts w:eastAsia="仿宋_GB2312" w:cs="宋体" w:hint="eastAsia"/>
                <w:kern w:val="0"/>
                <w:sz w:val="24"/>
              </w:rPr>
              <w:t>层</w:t>
            </w:r>
            <w:r w:rsidRPr="00761047">
              <w:rPr>
                <w:rFonts w:eastAsia="仿宋_GB2312" w:cs="宋体" w:hint="eastAsia"/>
                <w:kern w:val="0"/>
                <w:sz w:val="24"/>
              </w:rPr>
              <w:t>14</w:t>
            </w:r>
            <w:r>
              <w:rPr>
                <w:rFonts w:eastAsia="仿宋_GB2312" w:cs="宋体" w:hint="eastAsia"/>
                <w:kern w:val="0"/>
                <w:sz w:val="24"/>
              </w:rPr>
              <w:t>12</w:t>
            </w:r>
            <w:r w:rsidRPr="00761047">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0531-87087216</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www.sdzzfdc.org</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19</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青岛市</w:t>
            </w:r>
          </w:p>
        </w:tc>
        <w:tc>
          <w:tcPr>
            <w:tcW w:w="1985" w:type="dxa"/>
            <w:vAlign w:val="center"/>
          </w:tcPr>
          <w:p w:rsidR="00FB4D85" w:rsidRPr="00537905" w:rsidRDefault="00FB4D85" w:rsidP="00FB533B">
            <w:pPr>
              <w:widowControl/>
              <w:jc w:val="center"/>
              <w:rPr>
                <w:rFonts w:eastAsia="仿宋_GB2312" w:cs="宋体"/>
                <w:kern w:val="0"/>
                <w:sz w:val="24"/>
              </w:rPr>
            </w:pPr>
            <w:r w:rsidRPr="00380A6C">
              <w:rPr>
                <w:rFonts w:eastAsia="仿宋_GB2312" w:cs="宋体" w:hint="eastAsia"/>
                <w:kern w:val="0"/>
                <w:sz w:val="24"/>
              </w:rPr>
              <w:t>青岛市房地产业协会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380A6C">
              <w:rPr>
                <w:rFonts w:eastAsia="仿宋_GB2312" w:cs="宋体" w:hint="eastAsia"/>
                <w:kern w:val="0"/>
                <w:sz w:val="24"/>
              </w:rPr>
              <w:t>青岛市市北区山东路</w:t>
            </w:r>
            <w:r w:rsidRPr="00380A6C">
              <w:rPr>
                <w:rFonts w:eastAsia="仿宋_GB2312" w:cs="宋体" w:hint="eastAsia"/>
                <w:kern w:val="0"/>
                <w:sz w:val="24"/>
              </w:rPr>
              <w:t>168</w:t>
            </w:r>
            <w:r w:rsidRPr="00380A6C">
              <w:rPr>
                <w:rFonts w:eastAsia="仿宋_GB2312" w:cs="宋体" w:hint="eastAsia"/>
                <w:kern w:val="0"/>
                <w:sz w:val="24"/>
              </w:rPr>
              <w:t>号</w:t>
            </w:r>
            <w:r w:rsidRPr="00380A6C">
              <w:rPr>
                <w:rFonts w:eastAsia="仿宋_GB2312" w:cs="宋体" w:hint="eastAsia"/>
                <w:kern w:val="0"/>
                <w:sz w:val="24"/>
              </w:rPr>
              <w:t>1905</w:t>
            </w:r>
            <w:r w:rsidRPr="00380A6C">
              <w:rPr>
                <w:rFonts w:eastAsia="仿宋_GB2312" w:cs="宋体" w:hint="eastAsia"/>
                <w:kern w:val="0"/>
                <w:sz w:val="24"/>
              </w:rPr>
              <w:t>室</w:t>
            </w:r>
          </w:p>
        </w:tc>
        <w:tc>
          <w:tcPr>
            <w:tcW w:w="1749" w:type="dxa"/>
            <w:vAlign w:val="center"/>
          </w:tcPr>
          <w:p w:rsidR="00FB4D85" w:rsidRPr="00380A6C" w:rsidRDefault="00FB4D85" w:rsidP="00FB533B">
            <w:pPr>
              <w:widowControl/>
              <w:jc w:val="center"/>
              <w:rPr>
                <w:rFonts w:eastAsia="仿宋_GB2312" w:cs="宋体"/>
                <w:kern w:val="0"/>
                <w:sz w:val="24"/>
              </w:rPr>
            </w:pPr>
            <w:r w:rsidRPr="00380A6C">
              <w:rPr>
                <w:rFonts w:eastAsia="仿宋_GB2312" w:cs="宋体"/>
                <w:kern w:val="0"/>
                <w:sz w:val="24"/>
              </w:rPr>
              <w:t>0532-55696536</w:t>
            </w:r>
          </w:p>
          <w:p w:rsidR="00FB4D85" w:rsidRPr="00537905" w:rsidRDefault="00FB4D85" w:rsidP="00FB533B">
            <w:pPr>
              <w:widowControl/>
              <w:jc w:val="center"/>
              <w:rPr>
                <w:rFonts w:eastAsia="仿宋_GB2312" w:cs="宋体"/>
                <w:kern w:val="0"/>
                <w:sz w:val="24"/>
              </w:rPr>
            </w:pPr>
            <w:r w:rsidRPr="00380A6C">
              <w:rPr>
                <w:rFonts w:eastAsia="仿宋_GB2312" w:cs="宋体"/>
                <w:kern w:val="0"/>
                <w:sz w:val="24"/>
              </w:rPr>
              <w:t>0532-55696576</w:t>
            </w:r>
          </w:p>
        </w:tc>
        <w:tc>
          <w:tcPr>
            <w:tcW w:w="2646" w:type="dxa"/>
            <w:vAlign w:val="center"/>
          </w:tcPr>
          <w:p w:rsidR="00FB4D85" w:rsidRPr="00537905" w:rsidRDefault="00FB4D85" w:rsidP="00FB533B">
            <w:pPr>
              <w:widowControl/>
              <w:jc w:val="center"/>
              <w:rPr>
                <w:rFonts w:eastAsia="仿宋_GB2312" w:cs="宋体"/>
                <w:kern w:val="0"/>
                <w:sz w:val="24"/>
              </w:rPr>
            </w:pPr>
            <w:r w:rsidRPr="00380A6C">
              <w:rPr>
                <w:rFonts w:eastAsia="仿宋_GB2312" w:cs="宋体"/>
                <w:kern w:val="0"/>
                <w:sz w:val="24"/>
              </w:rPr>
              <w:t>www.qdfangxie.org</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0</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河南省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河南省房地产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估价师与经纪人协会</w:t>
            </w:r>
          </w:p>
        </w:tc>
        <w:tc>
          <w:tcPr>
            <w:tcW w:w="2409" w:type="dxa"/>
            <w:vAlign w:val="center"/>
          </w:tcPr>
          <w:p w:rsidR="00FB4D85" w:rsidRPr="00E57C2C" w:rsidRDefault="00FB4D85" w:rsidP="00FB533B">
            <w:pPr>
              <w:widowControl/>
              <w:jc w:val="center"/>
              <w:rPr>
                <w:rFonts w:eastAsia="仿宋_GB2312" w:cs="宋体"/>
                <w:kern w:val="0"/>
                <w:sz w:val="24"/>
              </w:rPr>
            </w:pPr>
            <w:r w:rsidRPr="00E57C2C">
              <w:rPr>
                <w:rFonts w:eastAsia="仿宋_GB2312" w:cs="宋体" w:hint="eastAsia"/>
                <w:kern w:val="0"/>
                <w:sz w:val="24"/>
              </w:rPr>
              <w:t>郑州市郑开大道与锦绣路交叉口西南角</w:t>
            </w:r>
            <w:proofErr w:type="gramStart"/>
            <w:r w:rsidRPr="00E57C2C">
              <w:rPr>
                <w:rFonts w:eastAsia="仿宋_GB2312" w:cs="宋体" w:hint="eastAsia"/>
                <w:kern w:val="0"/>
                <w:sz w:val="24"/>
              </w:rPr>
              <w:t>象</w:t>
            </w:r>
            <w:proofErr w:type="gramEnd"/>
            <w:r w:rsidRPr="00E57C2C">
              <w:rPr>
                <w:rFonts w:eastAsia="仿宋_GB2312" w:cs="宋体" w:hint="eastAsia"/>
                <w:kern w:val="0"/>
                <w:sz w:val="24"/>
              </w:rPr>
              <w:t>湖伟业国际</w:t>
            </w:r>
            <w:r w:rsidRPr="00E57C2C">
              <w:rPr>
                <w:rFonts w:eastAsia="仿宋_GB2312" w:cs="宋体" w:hint="eastAsia"/>
                <w:kern w:val="0"/>
                <w:sz w:val="24"/>
              </w:rPr>
              <w:t>A</w:t>
            </w:r>
            <w:r w:rsidRPr="00E57C2C">
              <w:rPr>
                <w:rFonts w:eastAsia="仿宋_GB2312" w:cs="宋体" w:hint="eastAsia"/>
                <w:kern w:val="0"/>
                <w:sz w:val="24"/>
              </w:rPr>
              <w:t>座</w:t>
            </w:r>
            <w:r w:rsidRPr="00E57C2C">
              <w:rPr>
                <w:rFonts w:eastAsia="仿宋_GB2312" w:cs="宋体" w:hint="eastAsia"/>
                <w:kern w:val="0"/>
                <w:sz w:val="24"/>
              </w:rPr>
              <w:t>5</w:t>
            </w:r>
            <w:r w:rsidRPr="00E57C2C">
              <w:rPr>
                <w:rFonts w:eastAsia="仿宋_GB2312" w:cs="宋体" w:hint="eastAsia"/>
                <w:kern w:val="0"/>
                <w:sz w:val="24"/>
              </w:rPr>
              <w:t>楼</w:t>
            </w:r>
            <w:r w:rsidRPr="00E57C2C">
              <w:rPr>
                <w:rFonts w:eastAsia="仿宋_GB2312" w:cs="宋体" w:hint="eastAsia"/>
                <w:kern w:val="0"/>
                <w:sz w:val="24"/>
              </w:rPr>
              <w:t>508</w:t>
            </w:r>
            <w:r w:rsidRPr="00E57C2C">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0371-68107970</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cs="宋体"/>
                <w:kern w:val="0"/>
                <w:sz w:val="24"/>
              </w:rPr>
              <w:t>www.hnrea.org.cn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1</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湖北省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湖北省房地产业协会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武汉市武昌区中南路</w:t>
            </w:r>
            <w:r w:rsidRPr="00537905">
              <w:rPr>
                <w:rFonts w:eastAsia="仿宋_GB2312" w:cs="宋体"/>
                <w:kern w:val="0"/>
                <w:sz w:val="24"/>
              </w:rPr>
              <w:t>12</w:t>
            </w:r>
            <w:r w:rsidRPr="00537905">
              <w:rPr>
                <w:rFonts w:eastAsia="仿宋_GB2312" w:cs="宋体" w:hint="eastAsia"/>
                <w:kern w:val="0"/>
                <w:sz w:val="24"/>
              </w:rPr>
              <w:t>号建设大厦</w:t>
            </w:r>
            <w:r w:rsidRPr="00537905">
              <w:rPr>
                <w:rFonts w:eastAsia="仿宋_GB2312" w:cs="宋体"/>
                <w:kern w:val="0"/>
                <w:sz w:val="24"/>
              </w:rPr>
              <w:t>A</w:t>
            </w:r>
            <w:r w:rsidRPr="00537905">
              <w:rPr>
                <w:rFonts w:eastAsia="仿宋_GB2312" w:cs="宋体" w:hint="eastAsia"/>
                <w:kern w:val="0"/>
                <w:sz w:val="24"/>
              </w:rPr>
              <w:t>座</w:t>
            </w:r>
            <w:r w:rsidRPr="00537905">
              <w:rPr>
                <w:rFonts w:eastAsia="仿宋_GB2312" w:cs="宋体"/>
                <w:kern w:val="0"/>
                <w:sz w:val="24"/>
              </w:rPr>
              <w:t>1103</w:t>
            </w:r>
            <w:r w:rsidRPr="00537905">
              <w:rPr>
                <w:rFonts w:eastAsia="仿宋_GB2312" w:cs="宋体" w:hint="eastAsia"/>
                <w:kern w:val="0"/>
                <w:sz w:val="24"/>
              </w:rPr>
              <w:t>室</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027-68873309</w:t>
            </w:r>
          </w:p>
          <w:p w:rsidR="00FB4D85" w:rsidRPr="00F86A5D" w:rsidRDefault="00FB4D85" w:rsidP="00FB533B">
            <w:pPr>
              <w:widowControl/>
              <w:jc w:val="center"/>
              <w:rPr>
                <w:rFonts w:eastAsia="仿宋_GB2312" w:cs="宋体"/>
                <w:kern w:val="0"/>
                <w:sz w:val="24"/>
              </w:rPr>
            </w:pPr>
            <w:r w:rsidRPr="00F86A5D">
              <w:rPr>
                <w:rFonts w:eastAsia="仿宋_GB2312" w:cs="宋体"/>
                <w:kern w:val="0"/>
                <w:sz w:val="24"/>
              </w:rPr>
              <w:t>027-68873342</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www.hbrea.cn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2</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湖南省</w:t>
            </w:r>
          </w:p>
        </w:tc>
        <w:tc>
          <w:tcPr>
            <w:tcW w:w="1985"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hint="eastAsia"/>
                <w:kern w:val="0"/>
                <w:sz w:val="24"/>
              </w:rPr>
              <w:t>湖南省房地产业协会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hint="eastAsia"/>
                <w:kern w:val="0"/>
                <w:sz w:val="24"/>
              </w:rPr>
              <w:t>长沙市雨花区</w:t>
            </w:r>
            <w:proofErr w:type="gramStart"/>
            <w:r w:rsidRPr="00D50702">
              <w:rPr>
                <w:rFonts w:eastAsia="仿宋_GB2312" w:cs="宋体" w:hint="eastAsia"/>
                <w:kern w:val="0"/>
                <w:sz w:val="24"/>
              </w:rPr>
              <w:t>高升路</w:t>
            </w:r>
            <w:proofErr w:type="gramEnd"/>
            <w:r w:rsidRPr="00D50702">
              <w:rPr>
                <w:rFonts w:eastAsia="仿宋_GB2312" w:cs="宋体" w:hint="eastAsia"/>
                <w:kern w:val="0"/>
                <w:sz w:val="24"/>
              </w:rPr>
              <w:t>268</w:t>
            </w:r>
            <w:r w:rsidRPr="00D50702">
              <w:rPr>
                <w:rFonts w:eastAsia="仿宋_GB2312" w:cs="宋体" w:hint="eastAsia"/>
                <w:kern w:val="0"/>
                <w:sz w:val="24"/>
              </w:rPr>
              <w:t>号和</w:t>
            </w:r>
            <w:proofErr w:type="gramStart"/>
            <w:r w:rsidRPr="00D50702">
              <w:rPr>
                <w:rFonts w:eastAsia="仿宋_GB2312" w:cs="宋体" w:hint="eastAsia"/>
                <w:kern w:val="0"/>
                <w:sz w:val="24"/>
              </w:rPr>
              <w:t>馨佳</w:t>
            </w:r>
            <w:proofErr w:type="gramEnd"/>
            <w:r w:rsidRPr="00D50702">
              <w:rPr>
                <w:rFonts w:eastAsia="仿宋_GB2312" w:cs="宋体" w:hint="eastAsia"/>
                <w:kern w:val="0"/>
                <w:sz w:val="24"/>
              </w:rPr>
              <w:t>园</w:t>
            </w:r>
            <w:r w:rsidRPr="00D50702">
              <w:rPr>
                <w:rFonts w:eastAsia="仿宋_GB2312" w:cs="宋体" w:hint="eastAsia"/>
                <w:kern w:val="0"/>
                <w:sz w:val="24"/>
              </w:rPr>
              <w:t>1</w:t>
            </w:r>
            <w:r w:rsidRPr="00D50702">
              <w:rPr>
                <w:rFonts w:eastAsia="仿宋_GB2312" w:cs="宋体" w:hint="eastAsia"/>
                <w:kern w:val="0"/>
                <w:sz w:val="24"/>
              </w:rPr>
              <w:t>栋</w:t>
            </w:r>
            <w:r w:rsidRPr="00D50702">
              <w:rPr>
                <w:rFonts w:eastAsia="仿宋_GB2312" w:cs="宋体" w:hint="eastAsia"/>
                <w:kern w:val="0"/>
                <w:sz w:val="24"/>
              </w:rPr>
              <w:t>202</w:t>
            </w:r>
          </w:p>
        </w:tc>
        <w:tc>
          <w:tcPr>
            <w:tcW w:w="1749"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kern w:val="0"/>
                <w:sz w:val="24"/>
              </w:rPr>
              <w:t>0731-85468567</w:t>
            </w:r>
          </w:p>
        </w:tc>
        <w:tc>
          <w:tcPr>
            <w:tcW w:w="2646"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kern w:val="0"/>
                <w:sz w:val="24"/>
              </w:rPr>
              <w:t>www.hnsfdc.com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3</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广东省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广东省建设</w:t>
            </w:r>
            <w:r>
              <w:rPr>
                <w:rFonts w:eastAsia="仿宋_GB2312" w:cs="宋体" w:hint="eastAsia"/>
                <w:kern w:val="0"/>
                <w:sz w:val="24"/>
              </w:rPr>
              <w:t>信息</w:t>
            </w:r>
            <w:r w:rsidRPr="00537905">
              <w:rPr>
                <w:rFonts w:eastAsia="仿宋_GB2312" w:cs="宋体" w:hint="eastAsia"/>
                <w:kern w:val="0"/>
                <w:sz w:val="24"/>
              </w:rPr>
              <w:t>中心</w:t>
            </w:r>
          </w:p>
        </w:tc>
        <w:tc>
          <w:tcPr>
            <w:tcW w:w="2409"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hint="eastAsia"/>
                <w:kern w:val="0"/>
                <w:sz w:val="24"/>
              </w:rPr>
              <w:t>广州市白云区广园中路景泰直街</w:t>
            </w:r>
            <w:r w:rsidRPr="00D50702">
              <w:rPr>
                <w:rFonts w:eastAsia="仿宋_GB2312" w:cs="宋体" w:hint="eastAsia"/>
                <w:kern w:val="0"/>
                <w:sz w:val="24"/>
              </w:rPr>
              <w:t>6</w:t>
            </w:r>
            <w:r w:rsidRPr="00D50702">
              <w:rPr>
                <w:rFonts w:eastAsia="仿宋_GB2312" w:cs="宋体" w:hint="eastAsia"/>
                <w:kern w:val="0"/>
                <w:sz w:val="24"/>
              </w:rPr>
              <w:t>号建设大厦</w:t>
            </w:r>
            <w:r w:rsidRPr="00D50702">
              <w:rPr>
                <w:rFonts w:eastAsia="仿宋_GB2312" w:cs="宋体" w:hint="eastAsia"/>
                <w:kern w:val="0"/>
                <w:sz w:val="24"/>
              </w:rPr>
              <w:t>4</w:t>
            </w:r>
            <w:r w:rsidRPr="00D50702">
              <w:rPr>
                <w:rFonts w:eastAsia="仿宋_GB2312" w:cs="宋体" w:hint="eastAsia"/>
                <w:kern w:val="0"/>
                <w:sz w:val="24"/>
              </w:rPr>
              <w:t>楼</w:t>
            </w:r>
          </w:p>
        </w:tc>
        <w:tc>
          <w:tcPr>
            <w:tcW w:w="1749" w:type="dxa"/>
            <w:vAlign w:val="center"/>
          </w:tcPr>
          <w:p w:rsidR="00FB4D85" w:rsidRPr="00537905" w:rsidRDefault="00FB4D85" w:rsidP="00FB533B">
            <w:pPr>
              <w:widowControl/>
              <w:jc w:val="center"/>
              <w:rPr>
                <w:rFonts w:eastAsia="仿宋_GB2312" w:cs="宋体"/>
                <w:kern w:val="0"/>
                <w:sz w:val="24"/>
              </w:rPr>
            </w:pPr>
            <w:r w:rsidRPr="00D50702">
              <w:rPr>
                <w:rFonts w:eastAsia="仿宋_GB2312" w:cs="宋体"/>
                <w:kern w:val="0"/>
                <w:sz w:val="24"/>
              </w:rPr>
              <w:t>020-86361578</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http://gdzczx.gdcic.net/</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4</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深圳市</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深圳市房地产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中介协会</w:t>
            </w:r>
          </w:p>
        </w:tc>
        <w:tc>
          <w:tcPr>
            <w:tcW w:w="2409" w:type="dxa"/>
            <w:vAlign w:val="center"/>
          </w:tcPr>
          <w:p w:rsidR="00FB4D85" w:rsidRPr="00E57C2C" w:rsidRDefault="00FB4D85" w:rsidP="00FB533B">
            <w:pPr>
              <w:widowControl/>
              <w:jc w:val="center"/>
              <w:rPr>
                <w:rFonts w:eastAsia="仿宋_GB2312" w:cs="宋体"/>
                <w:kern w:val="0"/>
                <w:sz w:val="24"/>
              </w:rPr>
            </w:pPr>
            <w:r w:rsidRPr="00D50702">
              <w:rPr>
                <w:rFonts w:eastAsia="仿宋_GB2312" w:cs="宋体" w:hint="eastAsia"/>
                <w:kern w:val="0"/>
                <w:sz w:val="24"/>
              </w:rPr>
              <w:t>深圳市福田区香蜜湖街道安托山七路</w:t>
            </w:r>
            <w:r w:rsidRPr="00D50702">
              <w:rPr>
                <w:rFonts w:eastAsia="仿宋_GB2312" w:cs="宋体" w:hint="eastAsia"/>
                <w:kern w:val="0"/>
                <w:sz w:val="24"/>
              </w:rPr>
              <w:t>1</w:t>
            </w:r>
            <w:r w:rsidRPr="00D50702">
              <w:rPr>
                <w:rFonts w:eastAsia="仿宋_GB2312" w:cs="宋体" w:hint="eastAsia"/>
                <w:kern w:val="0"/>
                <w:sz w:val="24"/>
              </w:rPr>
              <w:t>号裕和大厦</w:t>
            </w:r>
            <w:r w:rsidRPr="00D50702">
              <w:rPr>
                <w:rFonts w:eastAsia="仿宋_GB2312" w:cs="宋体" w:hint="eastAsia"/>
                <w:kern w:val="0"/>
                <w:sz w:val="24"/>
              </w:rPr>
              <w:t>9</w:t>
            </w:r>
            <w:r w:rsidRPr="00D50702">
              <w:rPr>
                <w:rFonts w:eastAsia="仿宋_GB2312" w:cs="宋体" w:hint="eastAsia"/>
                <w:kern w:val="0"/>
                <w:sz w:val="24"/>
              </w:rPr>
              <w:t>楼</w:t>
            </w:r>
            <w:r w:rsidRPr="00D50702">
              <w:rPr>
                <w:rFonts w:eastAsia="仿宋_GB2312" w:cs="宋体" w:hint="eastAsia"/>
                <w:kern w:val="0"/>
                <w:sz w:val="24"/>
              </w:rPr>
              <w:t>908</w:t>
            </w:r>
            <w:r w:rsidRPr="00D50702">
              <w:rPr>
                <w:rFonts w:eastAsia="仿宋_GB2312" w:cs="宋体" w:hint="eastAsia"/>
                <w:kern w:val="0"/>
                <w:sz w:val="24"/>
              </w:rPr>
              <w:t>号</w:t>
            </w:r>
          </w:p>
        </w:tc>
        <w:tc>
          <w:tcPr>
            <w:tcW w:w="1749"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kern w:val="0"/>
                <w:sz w:val="24"/>
              </w:rPr>
              <w:t>0755-83545354-628</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www.szfzx.org</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lastRenderedPageBreak/>
              <w:t>2</w:t>
            </w:r>
            <w:r>
              <w:rPr>
                <w:rFonts w:eastAsia="仿宋_GB2312" w:cs="宋体" w:hint="eastAsia"/>
                <w:kern w:val="0"/>
                <w:sz w:val="24"/>
              </w:rPr>
              <w:t>5</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广西壮族</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广西房地产业</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南宁市金洲路</w:t>
            </w:r>
            <w:r w:rsidRPr="00537905">
              <w:rPr>
                <w:rFonts w:eastAsia="仿宋_GB2312" w:cs="宋体"/>
                <w:kern w:val="0"/>
                <w:sz w:val="24"/>
              </w:rPr>
              <w:t>11</w:t>
            </w:r>
            <w:r w:rsidRPr="00537905">
              <w:rPr>
                <w:rFonts w:eastAsia="仿宋_GB2312" w:cs="宋体" w:hint="eastAsia"/>
                <w:kern w:val="0"/>
                <w:sz w:val="24"/>
              </w:rPr>
              <w:t>号金</w:t>
            </w:r>
            <w:proofErr w:type="gramStart"/>
            <w:r w:rsidRPr="00537905">
              <w:rPr>
                <w:rFonts w:eastAsia="仿宋_GB2312" w:cs="宋体" w:hint="eastAsia"/>
                <w:kern w:val="0"/>
                <w:sz w:val="24"/>
              </w:rPr>
              <w:t>旺角商住楼中</w:t>
            </w:r>
            <w:proofErr w:type="gramEnd"/>
            <w:r w:rsidRPr="00537905">
              <w:rPr>
                <w:rFonts w:eastAsia="仿宋_GB2312" w:cs="宋体" w:hint="eastAsia"/>
                <w:kern w:val="0"/>
                <w:sz w:val="24"/>
              </w:rPr>
              <w:t>区</w:t>
            </w:r>
            <w:r w:rsidRPr="00537905">
              <w:rPr>
                <w:rFonts w:eastAsia="仿宋_GB2312" w:cs="宋体"/>
                <w:kern w:val="0"/>
                <w:sz w:val="24"/>
              </w:rPr>
              <w:t>3</w:t>
            </w:r>
            <w:r w:rsidRPr="00537905">
              <w:rPr>
                <w:rFonts w:eastAsia="仿宋_GB2312" w:cs="宋体" w:hint="eastAsia"/>
                <w:kern w:val="0"/>
                <w:sz w:val="24"/>
              </w:rPr>
              <w:t>楼</w:t>
            </w:r>
            <w:r w:rsidRPr="00537905">
              <w:rPr>
                <w:rFonts w:eastAsia="仿宋_GB2312" w:cs="宋体" w:hint="eastAsia"/>
                <w:kern w:val="0"/>
                <w:sz w:val="24"/>
              </w:rPr>
              <w:t>308</w:t>
            </w:r>
            <w:r w:rsidRPr="00537905">
              <w:rPr>
                <w:rFonts w:eastAsia="仿宋_GB2312" w:cs="宋体" w:hint="eastAsia"/>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580969">
              <w:rPr>
                <w:rFonts w:eastAsia="仿宋_GB2312" w:cs="宋体"/>
                <w:kern w:val="0"/>
                <w:sz w:val="24"/>
              </w:rPr>
              <w:t>0771-2260183</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www.gxfdcyxh.com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6</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海南省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海南省房地产</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估价与经纪业</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协会</w:t>
            </w:r>
          </w:p>
        </w:tc>
        <w:tc>
          <w:tcPr>
            <w:tcW w:w="2409"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hint="eastAsia"/>
                <w:kern w:val="0"/>
                <w:sz w:val="24"/>
              </w:rPr>
              <w:t>海口市美兰区人民大道</w:t>
            </w:r>
            <w:r w:rsidRPr="003E4B1F">
              <w:rPr>
                <w:rFonts w:eastAsia="仿宋_GB2312" w:cs="宋体" w:hint="eastAsia"/>
                <w:kern w:val="0"/>
                <w:sz w:val="24"/>
              </w:rPr>
              <w:t>53</w:t>
            </w:r>
            <w:r w:rsidRPr="003E4B1F">
              <w:rPr>
                <w:rFonts w:eastAsia="仿宋_GB2312" w:cs="宋体" w:hint="eastAsia"/>
                <w:kern w:val="0"/>
                <w:sz w:val="24"/>
              </w:rPr>
              <w:t>号国际大厦北侧</w:t>
            </w:r>
            <w:r w:rsidRPr="003E4B1F">
              <w:rPr>
                <w:rFonts w:eastAsia="仿宋_GB2312" w:cs="宋体" w:hint="eastAsia"/>
                <w:kern w:val="0"/>
                <w:sz w:val="24"/>
              </w:rPr>
              <w:t>601</w:t>
            </w:r>
            <w:r w:rsidRPr="003E4B1F">
              <w:rPr>
                <w:rFonts w:eastAsia="仿宋_GB2312" w:cs="宋体" w:hint="eastAsia"/>
                <w:kern w:val="0"/>
                <w:sz w:val="24"/>
              </w:rPr>
              <w:t>房</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0898-68583533</w:t>
            </w:r>
          </w:p>
          <w:p w:rsidR="00FB4D85" w:rsidRPr="00537905" w:rsidRDefault="00FB4D85" w:rsidP="00FB533B">
            <w:pPr>
              <w:widowControl/>
              <w:jc w:val="center"/>
              <w:rPr>
                <w:rFonts w:eastAsia="仿宋_GB2312" w:cs="宋体"/>
                <w:kern w:val="0"/>
                <w:sz w:val="24"/>
              </w:rPr>
            </w:pPr>
            <w:r w:rsidRPr="00580969">
              <w:rPr>
                <w:rFonts w:eastAsia="仿宋_GB2312" w:cs="宋体"/>
                <w:kern w:val="0"/>
                <w:sz w:val="24"/>
              </w:rPr>
              <w:t>0898-66291312</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www.hnsgx.com</w:t>
            </w:r>
          </w:p>
        </w:tc>
      </w:tr>
      <w:tr w:rsidR="00FB4D85" w:rsidRPr="00537905" w:rsidTr="00FB533B">
        <w:trPr>
          <w:trHeight w:val="990"/>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27</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重庆市</w:t>
            </w:r>
          </w:p>
        </w:tc>
        <w:tc>
          <w:tcPr>
            <w:tcW w:w="1985"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hint="eastAsia"/>
                <w:kern w:val="0"/>
                <w:sz w:val="24"/>
              </w:rPr>
              <w:t>重庆市房地产业协会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hint="eastAsia"/>
                <w:kern w:val="0"/>
                <w:sz w:val="24"/>
              </w:rPr>
              <w:t>重庆市</w:t>
            </w:r>
            <w:proofErr w:type="gramStart"/>
            <w:r w:rsidRPr="003E4B1F">
              <w:rPr>
                <w:rFonts w:eastAsia="仿宋_GB2312" w:cs="宋体" w:hint="eastAsia"/>
                <w:kern w:val="0"/>
                <w:sz w:val="24"/>
              </w:rPr>
              <w:t>两江新区</w:t>
            </w:r>
            <w:proofErr w:type="gramEnd"/>
            <w:r w:rsidRPr="003E4B1F">
              <w:rPr>
                <w:rFonts w:eastAsia="仿宋_GB2312" w:cs="宋体" w:hint="eastAsia"/>
                <w:kern w:val="0"/>
                <w:sz w:val="24"/>
              </w:rPr>
              <w:t>洪湖西路</w:t>
            </w:r>
            <w:r w:rsidRPr="003E4B1F">
              <w:rPr>
                <w:rFonts w:eastAsia="仿宋_GB2312" w:cs="宋体" w:hint="eastAsia"/>
                <w:kern w:val="0"/>
                <w:sz w:val="24"/>
              </w:rPr>
              <w:t>18</w:t>
            </w:r>
            <w:r w:rsidRPr="003E4B1F">
              <w:rPr>
                <w:rFonts w:eastAsia="仿宋_GB2312" w:cs="宋体" w:hint="eastAsia"/>
                <w:kern w:val="0"/>
                <w:sz w:val="24"/>
              </w:rPr>
              <w:t>号</w:t>
            </w:r>
            <w:r w:rsidRPr="003E4B1F">
              <w:rPr>
                <w:rFonts w:eastAsia="仿宋_GB2312" w:cs="宋体" w:hint="eastAsia"/>
                <w:kern w:val="0"/>
                <w:sz w:val="24"/>
              </w:rPr>
              <w:t>1</w:t>
            </w:r>
            <w:r w:rsidRPr="003E4B1F">
              <w:rPr>
                <w:rFonts w:eastAsia="仿宋_GB2312" w:cs="宋体" w:hint="eastAsia"/>
                <w:kern w:val="0"/>
                <w:sz w:val="24"/>
              </w:rPr>
              <w:t>栋上峰上座</w:t>
            </w:r>
            <w:r w:rsidRPr="003E4B1F">
              <w:rPr>
                <w:rFonts w:eastAsia="仿宋_GB2312" w:cs="宋体" w:hint="eastAsia"/>
                <w:kern w:val="0"/>
                <w:sz w:val="24"/>
              </w:rPr>
              <w:t>10</w:t>
            </w:r>
            <w:r w:rsidRPr="003E4B1F">
              <w:rPr>
                <w:rFonts w:eastAsia="仿宋_GB2312" w:cs="宋体" w:hint="eastAsia"/>
                <w:kern w:val="0"/>
                <w:sz w:val="24"/>
              </w:rPr>
              <w:t>楼</w:t>
            </w:r>
          </w:p>
        </w:tc>
        <w:tc>
          <w:tcPr>
            <w:tcW w:w="1749"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kern w:val="0"/>
                <w:sz w:val="24"/>
              </w:rPr>
              <w:t>023-63316236</w:t>
            </w:r>
          </w:p>
        </w:tc>
        <w:tc>
          <w:tcPr>
            <w:tcW w:w="2646" w:type="dxa"/>
            <w:vAlign w:val="center"/>
          </w:tcPr>
          <w:p w:rsidR="00FB4D85" w:rsidRPr="00537905" w:rsidRDefault="00FB4D85" w:rsidP="00FB533B">
            <w:pPr>
              <w:widowControl/>
              <w:jc w:val="center"/>
              <w:rPr>
                <w:rFonts w:eastAsia="仿宋_GB2312" w:cs="宋体"/>
                <w:kern w:val="0"/>
                <w:sz w:val="24"/>
              </w:rPr>
            </w:pPr>
            <w:r w:rsidRPr="003E4B1F">
              <w:rPr>
                <w:rFonts w:eastAsia="仿宋_GB2312" w:cs="宋体"/>
                <w:kern w:val="0"/>
                <w:sz w:val="24"/>
              </w:rPr>
              <w:t>www.cqfdccx.com</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28</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四川省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四川省房地产业协会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成都市武侯区领事馆路</w:t>
            </w:r>
            <w:r w:rsidRPr="00537905">
              <w:rPr>
                <w:rFonts w:eastAsia="仿宋_GB2312" w:cs="宋体"/>
                <w:kern w:val="0"/>
                <w:sz w:val="24"/>
              </w:rPr>
              <w:t>1</w:t>
            </w:r>
            <w:r w:rsidRPr="00537905">
              <w:rPr>
                <w:rFonts w:eastAsia="仿宋_GB2312" w:cs="宋体" w:hint="eastAsia"/>
                <w:kern w:val="0"/>
                <w:sz w:val="24"/>
              </w:rPr>
              <w:t>号南谊大厦</w:t>
            </w:r>
            <w:r w:rsidRPr="00537905">
              <w:rPr>
                <w:rFonts w:eastAsia="仿宋_GB2312" w:cs="宋体"/>
                <w:kern w:val="0"/>
                <w:sz w:val="24"/>
              </w:rPr>
              <w:t>6</w:t>
            </w:r>
            <w:r w:rsidRPr="00537905">
              <w:rPr>
                <w:rFonts w:eastAsia="仿宋_GB2312" w:cs="宋体" w:hint="eastAsia"/>
                <w:kern w:val="0"/>
                <w:sz w:val="24"/>
              </w:rPr>
              <w:t>楼</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028-85353498</w:t>
            </w:r>
          </w:p>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028-85350369</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www.scfx.cn</w:t>
            </w: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29</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贵州省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贵州省房地产业协会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贵阳市云岩区延安西路</w:t>
            </w:r>
            <w:r w:rsidRPr="00537905">
              <w:rPr>
                <w:rFonts w:eastAsia="仿宋_GB2312" w:cs="宋体" w:hint="eastAsia"/>
                <w:kern w:val="0"/>
                <w:sz w:val="24"/>
              </w:rPr>
              <w:t>66</w:t>
            </w:r>
            <w:r w:rsidRPr="00537905">
              <w:rPr>
                <w:rFonts w:eastAsia="仿宋_GB2312" w:cs="宋体" w:hint="eastAsia"/>
                <w:kern w:val="0"/>
                <w:sz w:val="24"/>
              </w:rPr>
              <w:t>号汇</w:t>
            </w:r>
            <w:proofErr w:type="gramStart"/>
            <w:r w:rsidRPr="00537905">
              <w:rPr>
                <w:rFonts w:eastAsia="仿宋_GB2312" w:cs="宋体" w:hint="eastAsia"/>
                <w:kern w:val="0"/>
                <w:sz w:val="24"/>
              </w:rPr>
              <w:t>金广场</w:t>
            </w:r>
            <w:proofErr w:type="gramEnd"/>
            <w:r w:rsidRPr="00537905">
              <w:rPr>
                <w:rFonts w:eastAsia="仿宋_GB2312" w:cs="宋体" w:hint="eastAsia"/>
                <w:kern w:val="0"/>
                <w:sz w:val="24"/>
              </w:rPr>
              <w:t>商务楼</w:t>
            </w:r>
            <w:r w:rsidRPr="00537905">
              <w:rPr>
                <w:rFonts w:eastAsia="仿宋_GB2312" w:cs="宋体"/>
                <w:kern w:val="0"/>
                <w:sz w:val="24"/>
              </w:rPr>
              <w:t>1510</w:t>
            </w:r>
          </w:p>
        </w:tc>
        <w:tc>
          <w:tcPr>
            <w:tcW w:w="174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0851-85360237</w:t>
            </w:r>
          </w:p>
        </w:tc>
        <w:tc>
          <w:tcPr>
            <w:tcW w:w="2646" w:type="dxa"/>
            <w:vAlign w:val="center"/>
          </w:tcPr>
          <w:p w:rsidR="00FB4D85" w:rsidRPr="00537905" w:rsidRDefault="00FB4D85" w:rsidP="00FB533B">
            <w:pPr>
              <w:widowControl/>
              <w:jc w:val="center"/>
              <w:rPr>
                <w:rFonts w:eastAsia="仿宋_GB2312" w:cs="宋体"/>
                <w:kern w:val="0"/>
                <w:sz w:val="24"/>
              </w:rPr>
            </w:pPr>
          </w:p>
        </w:tc>
      </w:tr>
      <w:tr w:rsidR="00FB4D85" w:rsidRPr="00537905" w:rsidTr="00FB533B">
        <w:trPr>
          <w:trHeight w:val="799"/>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0</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云南省</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云南省房地产业协会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昆明市西山区西昌路</w:t>
            </w:r>
            <w:r w:rsidRPr="00537905">
              <w:rPr>
                <w:rFonts w:eastAsia="仿宋_GB2312" w:cs="宋体"/>
                <w:kern w:val="0"/>
                <w:sz w:val="24"/>
              </w:rPr>
              <w:t>189</w:t>
            </w:r>
            <w:r w:rsidRPr="00537905">
              <w:rPr>
                <w:rFonts w:eastAsia="仿宋_GB2312" w:cs="宋体" w:hint="eastAsia"/>
                <w:kern w:val="0"/>
                <w:sz w:val="24"/>
              </w:rPr>
              <w:t>号五楼</w:t>
            </w:r>
          </w:p>
        </w:tc>
        <w:tc>
          <w:tcPr>
            <w:tcW w:w="1749" w:type="dxa"/>
            <w:vAlign w:val="center"/>
          </w:tcPr>
          <w:p w:rsidR="00FB4D85" w:rsidRDefault="00FB4D85" w:rsidP="00FB533B">
            <w:pPr>
              <w:widowControl/>
              <w:jc w:val="center"/>
              <w:rPr>
                <w:rFonts w:eastAsia="仿宋_GB2312" w:cs="宋体"/>
                <w:kern w:val="0"/>
                <w:sz w:val="24"/>
              </w:rPr>
            </w:pPr>
            <w:r w:rsidRPr="00537905">
              <w:rPr>
                <w:rFonts w:eastAsia="仿宋_GB2312" w:cs="宋体"/>
                <w:kern w:val="0"/>
                <w:sz w:val="24"/>
              </w:rPr>
              <w:t>0871-64146561</w:t>
            </w:r>
          </w:p>
          <w:p w:rsidR="00FB4D85" w:rsidRPr="00537905" w:rsidRDefault="00FB4D85" w:rsidP="00FB533B">
            <w:pPr>
              <w:widowControl/>
              <w:jc w:val="center"/>
              <w:rPr>
                <w:rFonts w:eastAsia="仿宋_GB2312" w:cs="宋体"/>
                <w:kern w:val="0"/>
                <w:sz w:val="24"/>
              </w:rPr>
            </w:pPr>
            <w:r w:rsidRPr="00580969">
              <w:rPr>
                <w:rFonts w:eastAsia="仿宋_GB2312" w:cs="宋体"/>
                <w:kern w:val="0"/>
                <w:sz w:val="24"/>
              </w:rPr>
              <w:t>0871-64141045</w:t>
            </w:r>
          </w:p>
        </w:tc>
        <w:tc>
          <w:tcPr>
            <w:tcW w:w="264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kern w:val="0"/>
                <w:sz w:val="24"/>
              </w:rPr>
              <w:t>www.ynsfx.org/index.do</w:t>
            </w:r>
          </w:p>
        </w:tc>
      </w:tr>
      <w:tr w:rsidR="00FB4D85" w:rsidRPr="00537905" w:rsidTr="00FB533B">
        <w:trPr>
          <w:trHeight w:val="975"/>
        </w:trPr>
        <w:tc>
          <w:tcPr>
            <w:tcW w:w="567" w:type="dxa"/>
            <w:noWrap/>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1</w:t>
            </w:r>
          </w:p>
        </w:tc>
        <w:tc>
          <w:tcPr>
            <w:tcW w:w="1276"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西藏</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西藏自治区</w:t>
            </w:r>
          </w:p>
          <w:p w:rsidR="00FB4D85" w:rsidRPr="00537905" w:rsidRDefault="00FB4D85" w:rsidP="00FB533B">
            <w:pPr>
              <w:widowControl/>
              <w:jc w:val="center"/>
              <w:rPr>
                <w:rFonts w:eastAsia="仿宋_GB2312" w:cs="宋体"/>
                <w:kern w:val="0"/>
                <w:sz w:val="24"/>
              </w:rPr>
            </w:pPr>
            <w:r w:rsidRPr="00537905">
              <w:rPr>
                <w:rFonts w:eastAsia="仿宋_GB2312" w:cs="宋体" w:hint="eastAsia"/>
                <w:kern w:val="0"/>
                <w:sz w:val="24"/>
              </w:rPr>
              <w:t>房地产业协会</w:t>
            </w:r>
          </w:p>
        </w:tc>
        <w:tc>
          <w:tcPr>
            <w:tcW w:w="2409" w:type="dxa"/>
            <w:vAlign w:val="center"/>
          </w:tcPr>
          <w:p w:rsidR="00FB4D85" w:rsidRPr="00537905" w:rsidRDefault="00FB4D85" w:rsidP="00FB533B">
            <w:pPr>
              <w:widowControl/>
              <w:jc w:val="center"/>
              <w:rPr>
                <w:rFonts w:eastAsia="仿宋_GB2312" w:cs="宋体"/>
                <w:kern w:val="0"/>
                <w:sz w:val="24"/>
              </w:rPr>
            </w:pPr>
            <w:r w:rsidRPr="00223AE2">
              <w:rPr>
                <w:rFonts w:eastAsia="仿宋_GB2312" w:cs="宋体"/>
                <w:kern w:val="0"/>
                <w:sz w:val="24"/>
              </w:rPr>
              <w:t>拉萨市柳梧新区体育馆东面天</w:t>
            </w:r>
            <w:proofErr w:type="gramStart"/>
            <w:r w:rsidRPr="00223AE2">
              <w:rPr>
                <w:rFonts w:eastAsia="仿宋_GB2312" w:cs="宋体"/>
                <w:kern w:val="0"/>
                <w:sz w:val="24"/>
              </w:rPr>
              <w:t>峰中心</w:t>
            </w:r>
            <w:proofErr w:type="gramEnd"/>
            <w:r w:rsidRPr="00223AE2">
              <w:rPr>
                <w:rFonts w:eastAsia="仿宋_GB2312" w:cs="宋体"/>
                <w:kern w:val="0"/>
                <w:sz w:val="24"/>
              </w:rPr>
              <w:t>5</w:t>
            </w:r>
            <w:r w:rsidRPr="00223AE2">
              <w:rPr>
                <w:rFonts w:eastAsia="仿宋_GB2312" w:cs="宋体"/>
                <w:kern w:val="0"/>
                <w:sz w:val="24"/>
              </w:rPr>
              <w:t>栋</w:t>
            </w:r>
            <w:r w:rsidRPr="00223AE2">
              <w:rPr>
                <w:rFonts w:eastAsia="仿宋_GB2312" w:cs="宋体"/>
                <w:kern w:val="0"/>
                <w:sz w:val="24"/>
              </w:rPr>
              <w:t>205</w:t>
            </w:r>
            <w:r w:rsidRPr="00223AE2">
              <w:rPr>
                <w:rFonts w:eastAsia="仿宋_GB2312" w:cs="宋体"/>
                <w:kern w:val="0"/>
                <w:sz w:val="24"/>
              </w:rPr>
              <w:t>室</w:t>
            </w:r>
          </w:p>
        </w:tc>
        <w:tc>
          <w:tcPr>
            <w:tcW w:w="1749" w:type="dxa"/>
            <w:vAlign w:val="center"/>
          </w:tcPr>
          <w:p w:rsidR="00FB4D85" w:rsidRPr="00537905" w:rsidRDefault="00FB4D85" w:rsidP="00FB533B">
            <w:pPr>
              <w:widowControl/>
              <w:jc w:val="center"/>
              <w:rPr>
                <w:rFonts w:eastAsia="仿宋_GB2312" w:cs="宋体"/>
                <w:kern w:val="0"/>
                <w:sz w:val="24"/>
              </w:rPr>
            </w:pPr>
            <w:r w:rsidRPr="00223AE2">
              <w:rPr>
                <w:rFonts w:eastAsia="仿宋_GB2312" w:cs="宋体"/>
                <w:kern w:val="0"/>
                <w:sz w:val="24"/>
              </w:rPr>
              <w:t>17711999647</w:t>
            </w:r>
          </w:p>
        </w:tc>
        <w:tc>
          <w:tcPr>
            <w:tcW w:w="2646" w:type="dxa"/>
            <w:vAlign w:val="center"/>
          </w:tcPr>
          <w:p w:rsidR="00FB4D85" w:rsidRPr="00537905" w:rsidRDefault="00FB4D85" w:rsidP="00FB533B">
            <w:pPr>
              <w:widowControl/>
              <w:jc w:val="center"/>
              <w:rPr>
                <w:rFonts w:eastAsia="仿宋_GB2312" w:cs="宋体"/>
                <w:kern w:val="0"/>
                <w:sz w:val="24"/>
              </w:rPr>
            </w:pPr>
          </w:p>
        </w:tc>
      </w:tr>
      <w:tr w:rsidR="00FB4D85" w:rsidRPr="00537905" w:rsidTr="00FB533B">
        <w:trPr>
          <w:trHeight w:val="975"/>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2</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陕西省</w:t>
            </w:r>
          </w:p>
        </w:tc>
        <w:tc>
          <w:tcPr>
            <w:tcW w:w="1985" w:type="dxa"/>
            <w:vAlign w:val="center"/>
          </w:tcPr>
          <w:p w:rsidR="00FB4D85" w:rsidRPr="00537905" w:rsidRDefault="00FB4D85" w:rsidP="00FB533B">
            <w:pPr>
              <w:widowControl/>
              <w:jc w:val="center"/>
              <w:rPr>
                <w:rFonts w:eastAsia="仿宋_GB2312" w:cs="宋体"/>
                <w:kern w:val="0"/>
                <w:sz w:val="24"/>
              </w:rPr>
            </w:pPr>
            <w:r w:rsidRPr="00832CED">
              <w:rPr>
                <w:rFonts w:eastAsia="仿宋_GB2312" w:cs="宋体" w:hint="eastAsia"/>
                <w:kern w:val="0"/>
                <w:sz w:val="24"/>
              </w:rPr>
              <w:t>陕西省房地产业协会</w:t>
            </w:r>
          </w:p>
        </w:tc>
        <w:tc>
          <w:tcPr>
            <w:tcW w:w="2409" w:type="dxa"/>
            <w:vAlign w:val="center"/>
          </w:tcPr>
          <w:p w:rsidR="00FB4D85" w:rsidRDefault="00FB4D85" w:rsidP="00FB533B">
            <w:pPr>
              <w:widowControl/>
              <w:jc w:val="center"/>
              <w:rPr>
                <w:rFonts w:eastAsia="仿宋_GB2312" w:cs="宋体"/>
                <w:kern w:val="0"/>
                <w:sz w:val="24"/>
              </w:rPr>
            </w:pPr>
            <w:r w:rsidRPr="00057B75">
              <w:rPr>
                <w:rFonts w:eastAsia="仿宋_GB2312" w:cs="宋体" w:hint="eastAsia"/>
                <w:kern w:val="0"/>
                <w:sz w:val="24"/>
              </w:rPr>
              <w:t>西安市南新街</w:t>
            </w:r>
            <w:r w:rsidRPr="00057B75">
              <w:rPr>
                <w:rFonts w:eastAsia="仿宋_GB2312" w:cs="宋体" w:hint="eastAsia"/>
                <w:kern w:val="0"/>
                <w:sz w:val="24"/>
              </w:rPr>
              <w:t>30</w:t>
            </w:r>
            <w:r w:rsidRPr="00057B75">
              <w:rPr>
                <w:rFonts w:eastAsia="仿宋_GB2312" w:cs="宋体" w:hint="eastAsia"/>
                <w:kern w:val="0"/>
                <w:sz w:val="24"/>
              </w:rPr>
              <w:t>号公安大厦</w:t>
            </w:r>
            <w:r w:rsidRPr="00057B75">
              <w:rPr>
                <w:rFonts w:eastAsia="仿宋_GB2312" w:cs="宋体" w:hint="eastAsia"/>
                <w:kern w:val="0"/>
                <w:sz w:val="24"/>
              </w:rPr>
              <w:t>2</w:t>
            </w:r>
            <w:r w:rsidRPr="00057B75">
              <w:rPr>
                <w:rFonts w:eastAsia="仿宋_GB2312" w:cs="宋体" w:hint="eastAsia"/>
                <w:kern w:val="0"/>
                <w:sz w:val="24"/>
              </w:rPr>
              <w:t>单元</w:t>
            </w:r>
          </w:p>
          <w:p w:rsidR="00FB4D85" w:rsidRPr="00223AE2" w:rsidRDefault="00FB4D85" w:rsidP="00FB533B">
            <w:pPr>
              <w:widowControl/>
              <w:jc w:val="center"/>
              <w:rPr>
                <w:rFonts w:eastAsia="仿宋_GB2312" w:cs="宋体"/>
                <w:kern w:val="0"/>
                <w:sz w:val="24"/>
              </w:rPr>
            </w:pPr>
            <w:r w:rsidRPr="00057B75">
              <w:rPr>
                <w:rFonts w:eastAsia="仿宋_GB2312" w:cs="宋体" w:hint="eastAsia"/>
                <w:kern w:val="0"/>
                <w:sz w:val="24"/>
              </w:rPr>
              <w:t>802</w:t>
            </w:r>
            <w:r w:rsidRPr="00057B75">
              <w:rPr>
                <w:rFonts w:eastAsia="仿宋_GB2312" w:cs="宋体" w:hint="eastAsia"/>
                <w:kern w:val="0"/>
                <w:sz w:val="24"/>
              </w:rPr>
              <w:t>室</w:t>
            </w:r>
          </w:p>
        </w:tc>
        <w:tc>
          <w:tcPr>
            <w:tcW w:w="1749" w:type="dxa"/>
            <w:vAlign w:val="center"/>
          </w:tcPr>
          <w:p w:rsidR="00FB4D85" w:rsidRPr="00223AE2" w:rsidRDefault="00FB4D85" w:rsidP="00FB533B">
            <w:pPr>
              <w:widowControl/>
              <w:jc w:val="center"/>
              <w:rPr>
                <w:rFonts w:eastAsia="仿宋_GB2312" w:cs="宋体"/>
                <w:kern w:val="0"/>
                <w:sz w:val="24"/>
              </w:rPr>
            </w:pPr>
            <w:r w:rsidRPr="00057B75">
              <w:rPr>
                <w:rFonts w:eastAsia="仿宋_GB2312" w:cs="宋体"/>
                <w:kern w:val="0"/>
                <w:sz w:val="24"/>
              </w:rPr>
              <w:t>029-87254961</w:t>
            </w:r>
          </w:p>
        </w:tc>
        <w:tc>
          <w:tcPr>
            <w:tcW w:w="2646" w:type="dxa"/>
            <w:vAlign w:val="center"/>
          </w:tcPr>
          <w:p w:rsidR="00FB4D85" w:rsidRPr="00537905" w:rsidRDefault="00FB4D85" w:rsidP="00FB533B">
            <w:pPr>
              <w:widowControl/>
              <w:jc w:val="center"/>
              <w:rPr>
                <w:rFonts w:eastAsia="仿宋_GB2312" w:cs="宋体"/>
                <w:kern w:val="0"/>
                <w:sz w:val="24"/>
              </w:rPr>
            </w:pPr>
            <w:r w:rsidRPr="00057B75">
              <w:rPr>
                <w:rFonts w:eastAsia="仿宋_GB2312" w:cs="宋体"/>
                <w:kern w:val="0"/>
                <w:sz w:val="24"/>
              </w:rPr>
              <w:t>www.shaanxifx.com</w:t>
            </w:r>
          </w:p>
        </w:tc>
      </w:tr>
      <w:tr w:rsidR="00FB4D85" w:rsidRPr="00537905" w:rsidTr="00FB533B">
        <w:trPr>
          <w:trHeight w:val="975"/>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3</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甘肃省</w:t>
            </w:r>
          </w:p>
        </w:tc>
        <w:tc>
          <w:tcPr>
            <w:tcW w:w="1985" w:type="dxa"/>
            <w:vAlign w:val="center"/>
          </w:tcPr>
          <w:p w:rsidR="00FB4D85" w:rsidRPr="00537905" w:rsidRDefault="00FB4D85" w:rsidP="00FB533B">
            <w:pPr>
              <w:widowControl/>
              <w:jc w:val="center"/>
              <w:rPr>
                <w:rFonts w:eastAsia="仿宋_GB2312" w:cs="宋体"/>
                <w:kern w:val="0"/>
                <w:sz w:val="24"/>
              </w:rPr>
            </w:pPr>
            <w:r w:rsidRPr="00832CED">
              <w:rPr>
                <w:rFonts w:eastAsia="仿宋_GB2312" w:cs="宋体" w:hint="eastAsia"/>
                <w:kern w:val="0"/>
                <w:sz w:val="24"/>
              </w:rPr>
              <w:t>甘肃省房地产业协会</w:t>
            </w:r>
          </w:p>
        </w:tc>
        <w:tc>
          <w:tcPr>
            <w:tcW w:w="2409" w:type="dxa"/>
            <w:vAlign w:val="center"/>
          </w:tcPr>
          <w:p w:rsidR="00FB4D85" w:rsidRPr="00223AE2" w:rsidRDefault="00FB4D85" w:rsidP="00FB533B">
            <w:pPr>
              <w:widowControl/>
              <w:jc w:val="center"/>
              <w:rPr>
                <w:rFonts w:eastAsia="仿宋_GB2312" w:cs="宋体"/>
                <w:kern w:val="0"/>
                <w:sz w:val="24"/>
              </w:rPr>
            </w:pPr>
            <w:r w:rsidRPr="00900C43">
              <w:rPr>
                <w:rFonts w:eastAsia="仿宋_GB2312" w:cs="宋体" w:hint="eastAsia"/>
                <w:kern w:val="0"/>
                <w:sz w:val="24"/>
              </w:rPr>
              <w:t>兰州市城关区曹家巷</w:t>
            </w:r>
            <w:r w:rsidRPr="00900C43">
              <w:rPr>
                <w:rFonts w:eastAsia="仿宋_GB2312" w:cs="宋体" w:hint="eastAsia"/>
                <w:kern w:val="0"/>
                <w:sz w:val="24"/>
              </w:rPr>
              <w:t>1</w:t>
            </w:r>
            <w:r w:rsidRPr="00900C43">
              <w:rPr>
                <w:rFonts w:eastAsia="仿宋_GB2312" w:cs="宋体" w:hint="eastAsia"/>
                <w:kern w:val="0"/>
                <w:sz w:val="24"/>
              </w:rPr>
              <w:t>号新闻出版大厦</w:t>
            </w:r>
            <w:r w:rsidRPr="00900C43">
              <w:rPr>
                <w:rFonts w:eastAsia="仿宋_GB2312" w:cs="宋体" w:hint="eastAsia"/>
                <w:kern w:val="0"/>
                <w:sz w:val="24"/>
              </w:rPr>
              <w:t>1707</w:t>
            </w:r>
          </w:p>
        </w:tc>
        <w:tc>
          <w:tcPr>
            <w:tcW w:w="1749" w:type="dxa"/>
            <w:vAlign w:val="center"/>
          </w:tcPr>
          <w:p w:rsidR="00FB4D85" w:rsidRPr="00223AE2" w:rsidRDefault="00FB4D85" w:rsidP="00FB533B">
            <w:pPr>
              <w:widowControl/>
              <w:jc w:val="center"/>
              <w:rPr>
                <w:rFonts w:eastAsia="仿宋_GB2312" w:cs="宋体"/>
                <w:kern w:val="0"/>
                <w:sz w:val="24"/>
              </w:rPr>
            </w:pPr>
            <w:r w:rsidRPr="00900C43">
              <w:rPr>
                <w:rFonts w:eastAsia="仿宋_GB2312" w:cs="宋体"/>
                <w:kern w:val="0"/>
                <w:sz w:val="24"/>
              </w:rPr>
              <w:t>0931-8470720</w:t>
            </w:r>
          </w:p>
        </w:tc>
        <w:tc>
          <w:tcPr>
            <w:tcW w:w="2646" w:type="dxa"/>
            <w:vAlign w:val="center"/>
          </w:tcPr>
          <w:p w:rsidR="00FB4D85" w:rsidRPr="00537905" w:rsidRDefault="00FB4D85" w:rsidP="00FB533B">
            <w:pPr>
              <w:widowControl/>
              <w:jc w:val="center"/>
              <w:rPr>
                <w:rFonts w:eastAsia="仿宋_GB2312" w:cs="宋体"/>
                <w:kern w:val="0"/>
                <w:sz w:val="24"/>
              </w:rPr>
            </w:pPr>
          </w:p>
        </w:tc>
      </w:tr>
      <w:tr w:rsidR="00FB4D85" w:rsidRPr="00537905" w:rsidTr="00FB533B">
        <w:trPr>
          <w:trHeight w:val="975"/>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4</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青海省</w:t>
            </w:r>
          </w:p>
        </w:tc>
        <w:tc>
          <w:tcPr>
            <w:tcW w:w="1985" w:type="dxa"/>
            <w:vAlign w:val="center"/>
          </w:tcPr>
          <w:p w:rsidR="00FB4D85" w:rsidRDefault="00FB4D85" w:rsidP="00FB533B">
            <w:pPr>
              <w:widowControl/>
              <w:jc w:val="center"/>
              <w:rPr>
                <w:rFonts w:eastAsia="仿宋_GB2312" w:cs="宋体"/>
                <w:kern w:val="0"/>
                <w:sz w:val="24"/>
              </w:rPr>
            </w:pPr>
            <w:r w:rsidRPr="00832CED">
              <w:rPr>
                <w:rFonts w:eastAsia="仿宋_GB2312" w:cs="宋体" w:hint="eastAsia"/>
                <w:kern w:val="0"/>
                <w:sz w:val="24"/>
              </w:rPr>
              <w:t>青海建筑职业</w:t>
            </w:r>
          </w:p>
          <w:p w:rsidR="00FB4D85" w:rsidRPr="00537905" w:rsidRDefault="00FB4D85" w:rsidP="00FB533B">
            <w:pPr>
              <w:widowControl/>
              <w:jc w:val="center"/>
              <w:rPr>
                <w:rFonts w:eastAsia="仿宋_GB2312" w:cs="宋体"/>
                <w:kern w:val="0"/>
                <w:sz w:val="24"/>
              </w:rPr>
            </w:pPr>
            <w:r w:rsidRPr="00832CED">
              <w:rPr>
                <w:rFonts w:eastAsia="仿宋_GB2312" w:cs="宋体" w:hint="eastAsia"/>
                <w:kern w:val="0"/>
                <w:sz w:val="24"/>
              </w:rPr>
              <w:t>技术学院</w:t>
            </w:r>
          </w:p>
        </w:tc>
        <w:tc>
          <w:tcPr>
            <w:tcW w:w="2409" w:type="dxa"/>
            <w:vAlign w:val="center"/>
          </w:tcPr>
          <w:p w:rsidR="00FB4D85" w:rsidRPr="00223AE2" w:rsidRDefault="00FB4D85" w:rsidP="00FB533B">
            <w:pPr>
              <w:widowControl/>
              <w:jc w:val="center"/>
              <w:rPr>
                <w:rFonts w:eastAsia="仿宋_GB2312" w:cs="宋体"/>
                <w:kern w:val="0"/>
                <w:sz w:val="24"/>
              </w:rPr>
            </w:pPr>
            <w:r w:rsidRPr="00900C43">
              <w:rPr>
                <w:rFonts w:eastAsia="仿宋_GB2312" w:cs="宋体" w:hint="eastAsia"/>
                <w:kern w:val="0"/>
                <w:sz w:val="24"/>
              </w:rPr>
              <w:t>西宁市城中区南川西路</w:t>
            </w:r>
            <w:r w:rsidRPr="00900C43">
              <w:rPr>
                <w:rFonts w:eastAsia="仿宋_GB2312" w:cs="宋体" w:hint="eastAsia"/>
                <w:kern w:val="0"/>
                <w:sz w:val="24"/>
              </w:rPr>
              <w:t>96</w:t>
            </w:r>
            <w:r w:rsidRPr="00900C43">
              <w:rPr>
                <w:rFonts w:eastAsia="仿宋_GB2312" w:cs="宋体" w:hint="eastAsia"/>
                <w:kern w:val="0"/>
                <w:sz w:val="24"/>
              </w:rPr>
              <w:t>号</w:t>
            </w:r>
          </w:p>
        </w:tc>
        <w:tc>
          <w:tcPr>
            <w:tcW w:w="1749" w:type="dxa"/>
            <w:vAlign w:val="center"/>
          </w:tcPr>
          <w:p w:rsidR="00FB4D85" w:rsidRPr="00223AE2" w:rsidRDefault="00FB4D85" w:rsidP="00FB533B">
            <w:pPr>
              <w:widowControl/>
              <w:jc w:val="center"/>
              <w:rPr>
                <w:rFonts w:eastAsia="仿宋_GB2312" w:cs="宋体"/>
                <w:kern w:val="0"/>
                <w:sz w:val="24"/>
              </w:rPr>
            </w:pPr>
            <w:r w:rsidRPr="008445AC">
              <w:rPr>
                <w:rFonts w:eastAsia="仿宋_GB2312" w:cs="宋体"/>
                <w:kern w:val="0"/>
                <w:sz w:val="24"/>
              </w:rPr>
              <w:t>0971-6265007</w:t>
            </w:r>
          </w:p>
        </w:tc>
        <w:tc>
          <w:tcPr>
            <w:tcW w:w="2646" w:type="dxa"/>
            <w:vAlign w:val="center"/>
          </w:tcPr>
          <w:p w:rsidR="00FB4D85" w:rsidRPr="00537905" w:rsidRDefault="00FB4D85" w:rsidP="00FB533B">
            <w:pPr>
              <w:widowControl/>
              <w:jc w:val="center"/>
              <w:rPr>
                <w:rFonts w:eastAsia="仿宋_GB2312" w:cs="宋体"/>
                <w:kern w:val="0"/>
                <w:sz w:val="24"/>
              </w:rPr>
            </w:pPr>
            <w:r w:rsidRPr="008445AC">
              <w:rPr>
                <w:rFonts w:eastAsia="仿宋_GB2312" w:cs="宋体"/>
                <w:kern w:val="0"/>
                <w:sz w:val="24"/>
              </w:rPr>
              <w:t>www.qhavtc.com</w:t>
            </w:r>
          </w:p>
        </w:tc>
      </w:tr>
      <w:tr w:rsidR="00FB4D85" w:rsidRPr="00537905" w:rsidTr="00FB533B">
        <w:trPr>
          <w:trHeight w:val="975"/>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5</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宁夏回族自治区</w:t>
            </w:r>
          </w:p>
        </w:tc>
        <w:tc>
          <w:tcPr>
            <w:tcW w:w="1985" w:type="dxa"/>
            <w:vAlign w:val="center"/>
          </w:tcPr>
          <w:p w:rsidR="00FB4D85" w:rsidRDefault="00FB4D85" w:rsidP="00FB533B">
            <w:pPr>
              <w:widowControl/>
              <w:jc w:val="center"/>
              <w:rPr>
                <w:rFonts w:eastAsia="仿宋_GB2312" w:cs="宋体"/>
                <w:kern w:val="0"/>
                <w:sz w:val="24"/>
              </w:rPr>
            </w:pPr>
            <w:r w:rsidRPr="00832CED">
              <w:rPr>
                <w:rFonts w:eastAsia="仿宋_GB2312" w:cs="宋体" w:hint="eastAsia"/>
                <w:kern w:val="0"/>
                <w:sz w:val="24"/>
              </w:rPr>
              <w:t>宁夏房地产业</w:t>
            </w:r>
          </w:p>
          <w:p w:rsidR="00FB4D85" w:rsidRPr="00537905" w:rsidRDefault="00FB4D85" w:rsidP="00FB533B">
            <w:pPr>
              <w:widowControl/>
              <w:jc w:val="center"/>
              <w:rPr>
                <w:rFonts w:eastAsia="仿宋_GB2312" w:cs="宋体"/>
                <w:kern w:val="0"/>
                <w:sz w:val="24"/>
              </w:rPr>
            </w:pPr>
            <w:r w:rsidRPr="00832CED">
              <w:rPr>
                <w:rFonts w:eastAsia="仿宋_GB2312" w:cs="宋体" w:hint="eastAsia"/>
                <w:kern w:val="0"/>
                <w:sz w:val="24"/>
              </w:rPr>
              <w:t>协会</w:t>
            </w:r>
          </w:p>
        </w:tc>
        <w:tc>
          <w:tcPr>
            <w:tcW w:w="2409" w:type="dxa"/>
            <w:vAlign w:val="center"/>
          </w:tcPr>
          <w:p w:rsidR="00FB4D85" w:rsidRPr="00223AE2" w:rsidRDefault="00FB4D85" w:rsidP="00FB533B">
            <w:pPr>
              <w:widowControl/>
              <w:jc w:val="center"/>
              <w:rPr>
                <w:rFonts w:eastAsia="仿宋_GB2312" w:cs="宋体"/>
                <w:kern w:val="0"/>
                <w:sz w:val="24"/>
              </w:rPr>
            </w:pPr>
            <w:r w:rsidRPr="008445AC">
              <w:rPr>
                <w:rFonts w:eastAsia="仿宋_GB2312" w:cs="宋体" w:hint="eastAsia"/>
                <w:kern w:val="0"/>
                <w:sz w:val="24"/>
              </w:rPr>
              <w:t>银川市</w:t>
            </w:r>
            <w:proofErr w:type="gramStart"/>
            <w:r w:rsidRPr="008445AC">
              <w:rPr>
                <w:rFonts w:eastAsia="仿宋_GB2312" w:cs="宋体" w:hint="eastAsia"/>
                <w:kern w:val="0"/>
                <w:sz w:val="24"/>
              </w:rPr>
              <w:t>金凤区上海西路</w:t>
            </w:r>
            <w:proofErr w:type="gramEnd"/>
            <w:r w:rsidRPr="008445AC">
              <w:rPr>
                <w:rFonts w:eastAsia="仿宋_GB2312" w:cs="宋体" w:hint="eastAsia"/>
                <w:kern w:val="0"/>
                <w:sz w:val="24"/>
              </w:rPr>
              <w:t>吉泰润园东门（向南</w:t>
            </w:r>
            <w:r w:rsidRPr="008445AC">
              <w:rPr>
                <w:rFonts w:eastAsia="仿宋_GB2312" w:cs="宋体" w:hint="eastAsia"/>
                <w:kern w:val="0"/>
                <w:sz w:val="24"/>
              </w:rPr>
              <w:t>100</w:t>
            </w:r>
            <w:r w:rsidRPr="008445AC">
              <w:rPr>
                <w:rFonts w:eastAsia="仿宋_GB2312" w:cs="宋体" w:hint="eastAsia"/>
                <w:kern w:val="0"/>
                <w:sz w:val="24"/>
              </w:rPr>
              <w:t>米）</w:t>
            </w:r>
          </w:p>
        </w:tc>
        <w:tc>
          <w:tcPr>
            <w:tcW w:w="1749" w:type="dxa"/>
            <w:vAlign w:val="center"/>
          </w:tcPr>
          <w:p w:rsidR="00FB4D85" w:rsidRPr="00223AE2" w:rsidRDefault="00FB4D85" w:rsidP="00FB533B">
            <w:pPr>
              <w:widowControl/>
              <w:jc w:val="center"/>
              <w:rPr>
                <w:rFonts w:eastAsia="仿宋_GB2312" w:cs="宋体"/>
                <w:kern w:val="0"/>
                <w:sz w:val="24"/>
              </w:rPr>
            </w:pPr>
            <w:r w:rsidRPr="008445AC">
              <w:rPr>
                <w:rFonts w:eastAsia="仿宋_GB2312" w:cs="宋体"/>
                <w:kern w:val="0"/>
                <w:sz w:val="24"/>
              </w:rPr>
              <w:t>0951-5179134</w:t>
            </w:r>
          </w:p>
        </w:tc>
        <w:tc>
          <w:tcPr>
            <w:tcW w:w="2646" w:type="dxa"/>
            <w:vAlign w:val="center"/>
          </w:tcPr>
          <w:p w:rsidR="00FB4D85" w:rsidRPr="00537905" w:rsidRDefault="00FB4D85" w:rsidP="00FB533B">
            <w:pPr>
              <w:widowControl/>
              <w:jc w:val="center"/>
              <w:rPr>
                <w:rFonts w:eastAsia="仿宋_GB2312" w:cs="宋体"/>
                <w:kern w:val="0"/>
                <w:sz w:val="24"/>
              </w:rPr>
            </w:pPr>
          </w:p>
        </w:tc>
      </w:tr>
      <w:tr w:rsidR="00FB4D85" w:rsidRPr="00537905" w:rsidTr="00FB533B">
        <w:trPr>
          <w:trHeight w:val="975"/>
        </w:trPr>
        <w:tc>
          <w:tcPr>
            <w:tcW w:w="567" w:type="dxa"/>
            <w:noWrap/>
            <w:vAlign w:val="center"/>
          </w:tcPr>
          <w:p w:rsidR="00FB4D85" w:rsidRDefault="00FB4D85" w:rsidP="00FB533B">
            <w:pPr>
              <w:widowControl/>
              <w:jc w:val="center"/>
              <w:rPr>
                <w:rFonts w:eastAsia="仿宋_GB2312" w:cs="宋体"/>
                <w:kern w:val="0"/>
                <w:sz w:val="24"/>
              </w:rPr>
            </w:pPr>
            <w:r>
              <w:rPr>
                <w:rFonts w:eastAsia="仿宋_GB2312" w:cs="宋体" w:hint="eastAsia"/>
                <w:kern w:val="0"/>
                <w:sz w:val="24"/>
              </w:rPr>
              <w:t>3</w:t>
            </w:r>
            <w:r>
              <w:rPr>
                <w:rFonts w:eastAsia="仿宋_GB2312" w:cs="宋体"/>
                <w:kern w:val="0"/>
                <w:sz w:val="24"/>
              </w:rPr>
              <w:t>6</w:t>
            </w:r>
          </w:p>
        </w:tc>
        <w:tc>
          <w:tcPr>
            <w:tcW w:w="1276" w:type="dxa"/>
            <w:vAlign w:val="center"/>
          </w:tcPr>
          <w:p w:rsidR="00FB4D85" w:rsidRPr="00537905" w:rsidRDefault="00FB4D85" w:rsidP="00FB533B">
            <w:pPr>
              <w:widowControl/>
              <w:jc w:val="center"/>
              <w:rPr>
                <w:rFonts w:eastAsia="仿宋_GB2312" w:cs="宋体"/>
                <w:kern w:val="0"/>
                <w:sz w:val="24"/>
              </w:rPr>
            </w:pPr>
            <w:r>
              <w:rPr>
                <w:rFonts w:eastAsia="仿宋_GB2312" w:cs="宋体" w:hint="eastAsia"/>
                <w:kern w:val="0"/>
                <w:sz w:val="24"/>
              </w:rPr>
              <w:t>新疆维吾尔自治区</w:t>
            </w:r>
          </w:p>
        </w:tc>
        <w:tc>
          <w:tcPr>
            <w:tcW w:w="1985" w:type="dxa"/>
            <w:vAlign w:val="center"/>
          </w:tcPr>
          <w:p w:rsidR="00FB4D85" w:rsidRPr="00537905" w:rsidRDefault="00FB4D85" w:rsidP="00FB533B">
            <w:pPr>
              <w:widowControl/>
              <w:jc w:val="center"/>
              <w:rPr>
                <w:rFonts w:eastAsia="仿宋_GB2312" w:cs="宋体"/>
                <w:kern w:val="0"/>
                <w:sz w:val="24"/>
              </w:rPr>
            </w:pPr>
            <w:r w:rsidRPr="00057B75">
              <w:rPr>
                <w:rFonts w:eastAsia="仿宋_GB2312" w:cs="宋体" w:hint="eastAsia"/>
                <w:kern w:val="0"/>
                <w:sz w:val="24"/>
              </w:rPr>
              <w:t>新疆维吾尔自治区房地产业协会</w:t>
            </w:r>
          </w:p>
        </w:tc>
        <w:tc>
          <w:tcPr>
            <w:tcW w:w="2409" w:type="dxa"/>
            <w:vAlign w:val="center"/>
          </w:tcPr>
          <w:p w:rsidR="00FB4D85" w:rsidRPr="00223AE2" w:rsidRDefault="00FB4D85" w:rsidP="00FB533B">
            <w:pPr>
              <w:widowControl/>
              <w:jc w:val="center"/>
              <w:rPr>
                <w:rFonts w:eastAsia="仿宋_GB2312" w:cs="宋体"/>
                <w:kern w:val="0"/>
                <w:sz w:val="24"/>
              </w:rPr>
            </w:pPr>
            <w:r w:rsidRPr="008445AC">
              <w:rPr>
                <w:rFonts w:eastAsia="仿宋_GB2312" w:cs="宋体" w:hint="eastAsia"/>
                <w:kern w:val="0"/>
                <w:sz w:val="24"/>
              </w:rPr>
              <w:t>乌鲁木齐市天山区新华北路</w:t>
            </w:r>
            <w:r w:rsidRPr="008445AC">
              <w:rPr>
                <w:rFonts w:eastAsia="仿宋_GB2312" w:cs="宋体" w:hint="eastAsia"/>
                <w:kern w:val="0"/>
                <w:sz w:val="24"/>
              </w:rPr>
              <w:t>108</w:t>
            </w:r>
            <w:r w:rsidRPr="008445AC">
              <w:rPr>
                <w:rFonts w:eastAsia="仿宋_GB2312" w:cs="宋体" w:hint="eastAsia"/>
                <w:kern w:val="0"/>
                <w:sz w:val="24"/>
              </w:rPr>
              <w:t>号新世纪小区</w:t>
            </w:r>
            <w:r w:rsidRPr="008445AC">
              <w:rPr>
                <w:rFonts w:eastAsia="仿宋_GB2312" w:cs="宋体" w:hint="eastAsia"/>
                <w:kern w:val="0"/>
                <w:sz w:val="24"/>
              </w:rPr>
              <w:t>1</w:t>
            </w:r>
            <w:r w:rsidRPr="008445AC">
              <w:rPr>
                <w:rFonts w:eastAsia="仿宋_GB2312" w:cs="宋体" w:hint="eastAsia"/>
                <w:kern w:val="0"/>
                <w:sz w:val="24"/>
              </w:rPr>
              <w:t>栋</w:t>
            </w:r>
            <w:r w:rsidRPr="008445AC">
              <w:rPr>
                <w:rFonts w:eastAsia="仿宋_GB2312" w:cs="宋体" w:hint="eastAsia"/>
                <w:kern w:val="0"/>
                <w:sz w:val="24"/>
              </w:rPr>
              <w:t>A</w:t>
            </w:r>
            <w:r w:rsidRPr="008445AC">
              <w:rPr>
                <w:rFonts w:eastAsia="仿宋_GB2312" w:cs="宋体" w:hint="eastAsia"/>
                <w:kern w:val="0"/>
                <w:sz w:val="24"/>
              </w:rPr>
              <w:t>座</w:t>
            </w:r>
            <w:r w:rsidRPr="008445AC">
              <w:rPr>
                <w:rFonts w:eastAsia="仿宋_GB2312" w:cs="宋体" w:hint="eastAsia"/>
                <w:kern w:val="0"/>
                <w:sz w:val="24"/>
              </w:rPr>
              <w:t>19</w:t>
            </w:r>
            <w:r w:rsidRPr="008445AC">
              <w:rPr>
                <w:rFonts w:eastAsia="仿宋_GB2312" w:cs="宋体" w:hint="eastAsia"/>
                <w:kern w:val="0"/>
                <w:sz w:val="24"/>
              </w:rPr>
              <w:t>楼</w:t>
            </w:r>
          </w:p>
        </w:tc>
        <w:tc>
          <w:tcPr>
            <w:tcW w:w="1749" w:type="dxa"/>
            <w:vAlign w:val="center"/>
          </w:tcPr>
          <w:p w:rsidR="00FB4D85" w:rsidRPr="008445AC" w:rsidRDefault="00FB4D85" w:rsidP="00FB533B">
            <w:pPr>
              <w:widowControl/>
              <w:jc w:val="center"/>
              <w:rPr>
                <w:rFonts w:eastAsia="仿宋_GB2312" w:cs="宋体"/>
                <w:kern w:val="0"/>
                <w:sz w:val="24"/>
              </w:rPr>
            </w:pPr>
            <w:r w:rsidRPr="008445AC">
              <w:rPr>
                <w:rFonts w:eastAsia="仿宋_GB2312" w:cs="宋体"/>
                <w:kern w:val="0"/>
                <w:sz w:val="24"/>
              </w:rPr>
              <w:t>0991-8858256</w:t>
            </w:r>
          </w:p>
          <w:p w:rsidR="00FB4D85" w:rsidRPr="00223AE2" w:rsidRDefault="00FB4D85" w:rsidP="00FB533B">
            <w:pPr>
              <w:widowControl/>
              <w:jc w:val="center"/>
              <w:rPr>
                <w:rFonts w:eastAsia="仿宋_GB2312" w:cs="宋体"/>
                <w:kern w:val="0"/>
                <w:sz w:val="24"/>
              </w:rPr>
            </w:pPr>
            <w:r w:rsidRPr="008445AC">
              <w:rPr>
                <w:rFonts w:eastAsia="仿宋_GB2312" w:cs="宋体"/>
                <w:kern w:val="0"/>
                <w:sz w:val="24"/>
              </w:rPr>
              <w:t>0991-8858260</w:t>
            </w:r>
          </w:p>
        </w:tc>
        <w:tc>
          <w:tcPr>
            <w:tcW w:w="2646" w:type="dxa"/>
            <w:vAlign w:val="center"/>
          </w:tcPr>
          <w:p w:rsidR="00FB4D85" w:rsidRPr="00537905" w:rsidRDefault="00FB4D85" w:rsidP="00FB533B">
            <w:pPr>
              <w:widowControl/>
              <w:jc w:val="center"/>
              <w:rPr>
                <w:rFonts w:eastAsia="仿宋_GB2312" w:cs="宋体"/>
                <w:kern w:val="0"/>
                <w:sz w:val="24"/>
              </w:rPr>
            </w:pPr>
            <w:r w:rsidRPr="00872E21">
              <w:rPr>
                <w:rFonts w:eastAsia="仿宋_GB2312" w:cs="宋体"/>
                <w:kern w:val="0"/>
                <w:sz w:val="24"/>
              </w:rPr>
              <w:t>www.xjfdc.org.cn</w:t>
            </w:r>
          </w:p>
        </w:tc>
      </w:tr>
    </w:tbl>
    <w:p w:rsidR="00FB4D85" w:rsidRDefault="00FB4D85" w:rsidP="00FB4D85"/>
    <w:p w:rsidR="00FB4E84" w:rsidRDefault="00FB4E84"/>
    <w:sectPr w:rsidR="00FB4E84" w:rsidSect="006C52E1">
      <w:footerReference w:type="default" r:id="rId8"/>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55" w:rsidRDefault="00AD5A55">
      <w:r>
        <w:separator/>
      </w:r>
    </w:p>
  </w:endnote>
  <w:endnote w:type="continuationSeparator" w:id="0">
    <w:p w:rsidR="00AD5A55" w:rsidRDefault="00AD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47" w:rsidRPr="004E3F6B" w:rsidRDefault="00FB4D85">
    <w:pPr>
      <w:pStyle w:val="a3"/>
      <w:jc w:val="center"/>
      <w:rPr>
        <w:sz w:val="24"/>
        <w:szCs w:val="24"/>
        <w:lang w:eastAsia="zh-CN"/>
      </w:rPr>
    </w:pPr>
    <w:r>
      <w:rPr>
        <w:rFonts w:hint="eastAsia"/>
        <w:sz w:val="24"/>
        <w:szCs w:val="24"/>
        <w:lang w:eastAsia="zh-CN"/>
      </w:rPr>
      <w:t>—</w:t>
    </w:r>
    <w:r>
      <w:rPr>
        <w:rFonts w:hint="eastAsia"/>
        <w:sz w:val="24"/>
        <w:szCs w:val="24"/>
        <w:lang w:eastAsia="zh-CN"/>
      </w:rPr>
      <w:t xml:space="preserve"> </w:t>
    </w:r>
    <w:r w:rsidRPr="004E3F6B">
      <w:rPr>
        <w:sz w:val="24"/>
        <w:szCs w:val="24"/>
      </w:rPr>
      <w:fldChar w:fldCharType="begin"/>
    </w:r>
    <w:r w:rsidRPr="004E3F6B">
      <w:rPr>
        <w:sz w:val="24"/>
        <w:szCs w:val="24"/>
      </w:rPr>
      <w:instrText xml:space="preserve"> PAGE   \* MERGEFORMAT </w:instrText>
    </w:r>
    <w:r w:rsidRPr="004E3F6B">
      <w:rPr>
        <w:sz w:val="24"/>
        <w:szCs w:val="24"/>
      </w:rPr>
      <w:fldChar w:fldCharType="separate"/>
    </w:r>
    <w:r w:rsidR="004C18E8" w:rsidRPr="004C18E8">
      <w:rPr>
        <w:noProof/>
        <w:sz w:val="24"/>
        <w:szCs w:val="24"/>
        <w:lang w:val="zh-CN"/>
      </w:rPr>
      <w:t>3</w:t>
    </w:r>
    <w:r w:rsidRPr="004E3F6B">
      <w:rPr>
        <w:sz w:val="24"/>
        <w:szCs w:val="24"/>
      </w:rPr>
      <w:fldChar w:fldCharType="end"/>
    </w:r>
    <w:r>
      <w:rPr>
        <w:rFonts w:hint="eastAsia"/>
        <w:sz w:val="24"/>
        <w:szCs w:val="24"/>
        <w:lang w:eastAsia="zh-CN"/>
      </w:rPr>
      <w:t xml:space="preserve"> </w:t>
    </w:r>
    <w:r>
      <w:rPr>
        <w:rFonts w:hint="eastAsia"/>
        <w:sz w:val="24"/>
        <w:szCs w:val="24"/>
        <w:lang w:eastAsia="zh-CN"/>
      </w:rPr>
      <w:t>—</w:t>
    </w:r>
  </w:p>
  <w:p w:rsidR="00761047" w:rsidRDefault="00AD5A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55" w:rsidRDefault="00AD5A55">
      <w:r>
        <w:separator/>
      </w:r>
    </w:p>
  </w:footnote>
  <w:footnote w:type="continuationSeparator" w:id="0">
    <w:p w:rsidR="00AD5A55" w:rsidRDefault="00AD5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85"/>
    <w:rsid w:val="004C18E8"/>
    <w:rsid w:val="005E1A64"/>
    <w:rsid w:val="00AD5A55"/>
    <w:rsid w:val="00F31FEE"/>
    <w:rsid w:val="00FB4D85"/>
    <w:rsid w:val="00FB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32C09-FECB-4009-AF67-1839600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D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B4D85"/>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FB4D85"/>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dcjj.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linf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2024-03-01T03:12:00Z</dcterms:created>
  <dcterms:modified xsi:type="dcterms:W3CDTF">2024-03-04T07:09:00Z</dcterms:modified>
</cp:coreProperties>
</file>